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tbl>
      <w:tblPr>
        <w:tblStyle w:val="TableGrid"/>
        <w:tblW w:type="pct" w:w="498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1920"/>
        <w:gridCol w:w="3840"/>
        <w:gridCol w:w="4680"/>
      </w:tblGrid>
      <w:tr w14:paraId="0BB7807D" w14:textId="77777777" w:rsidR="00C34C51" w:rsidTr="00C34C51">
        <w:trPr>
          <w:trHeight w:val="540"/>
        </w:trPr>
        <w:tc>
          <w:tcPr>
            <w:tcW w:type="dxa" w:w="1920"/>
            <w:vMerge w:val="restart"/>
            <w:hideMark/>
          </w:tcPr>
          <w:p w14:paraId="447D2B9A" w14:textId="4A8FEE2F" w:rsidP="00005645" w:rsidR="0021115E" w:rsidRDefault="00C34C51">
            <w:pPr>
              <w:pStyle w:val="Title"/>
              <w:ind w:right="1177"/>
            </w:pPr>
            <w:bookmarkStart w:id="0" w:name="_Hlk49259826"/>
            <w:r>
              <w:rPr>
                <w:rFonts w:ascii="Helvetica" w:cs="Helvetica" w:hAnsi="Helvetica"/>
                <w:b w:val="0"/>
                <w:bCs w:val="0"/>
                <w:noProof/>
                <w:color w:val="1B6065"/>
                <w:sz w:val="22"/>
                <w:szCs w:val="22"/>
                <w:lang w:val="en-GB"/>
              </w:rPr>
              <w:drawing>
                <wp:inline distB="0" distL="0" distR="0" distT="0" wp14:anchorId="0EB15F6A" wp14:editId="1B32FF95">
                  <wp:extent cx="1001631" cy="1145512"/>
                  <wp:effectExtent b="0" l="0" r="2540" t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631" cy="11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40"/>
            <w:hideMark/>
          </w:tcPr>
          <w:p w14:paraId="10FE9627" w14:textId="59897CD9" w:rsidP="00005645" w:rsidR="0021115E" w:rsidRDefault="00C34C51" w:rsidRPr="0021115E">
            <w:pPr>
              <w:pStyle w:val="Title"/>
              <w:rPr>
                <w:rFonts w:ascii="Helvetica" w:cs="Helvetica" w:hAnsi="Helvetica"/>
                <w:color w:val="1B6065"/>
                <w:lang w:val="en-GB"/>
              </w:rPr>
            </w:pPr>
            <w:r>
              <w:rPr>
                <w:rFonts w:ascii="Helvetica" w:cs="Helvetica" w:hAnsi="Helvetica"/>
                <w:color w:val="1B6065"/>
                <w:lang w:val="en-GB"/>
              </w:rPr>
              <w:t xml:space="preserve">Saskia </w:t>
            </w:r>
            <w:proofErr w:type="spellStart"/>
            <w:r>
              <w:rPr>
                <w:rFonts w:ascii="Helvetica" w:cs="Helvetica" w:hAnsi="Helvetica"/>
                <w:color w:val="1B6065"/>
                <w:lang w:val="en-GB"/>
              </w:rPr>
              <w:t>Lichtenstern</w:t>
            </w:r>
            <w:proofErr w:type="spellEnd"/>
          </w:p>
          <w:p w14:paraId="11D31C87" w14:textId="29F09EFF" w:rsidP="00005645" w:rsidR="0021115E" w:rsidRDefault="00C34C51" w:rsidRPr="0021115E">
            <w:pPr>
              <w:pStyle w:val="Subtitle"/>
              <w:spacing w:before="60"/>
              <w:rPr>
                <w:rFonts w:ascii="Helvetica" w:cs="Helvetica" w:hAnsi="Helvetica"/>
                <w:color w:val="1B6065"/>
              </w:rPr>
            </w:pPr>
            <w:r>
              <w:rPr>
                <w:rFonts w:ascii="Helvetica" w:cs="Helvetica" w:hAnsi="Helvetica"/>
                <w:color w:val="1B6065"/>
              </w:rPr>
              <w:t>Creative Content &amp; Copywriter</w:t>
            </w:r>
          </w:p>
        </w:tc>
        <w:tc>
          <w:tcPr>
            <w:tcW w:type="dxa" w:w="4680"/>
            <w:vAlign w:val="bottom"/>
            <w:hideMark/>
          </w:tcPr>
          <w:p w14:paraId="6AFA3005" w14:textId="2003FC18" w:rsidP="00005645" w:rsidR="0021115E" w:rsidRDefault="00C34C51" w:rsidRPr="0021115E">
            <w:pPr>
              <w:pStyle w:val="ContactInfo"/>
              <w:spacing w:before="100"/>
              <w:rPr>
                <w:rFonts w:ascii="Helvetica" w:cs="Helvetica" w:hAnsi="Helvetica"/>
                <w:color w:val="1B6065"/>
                <w:lang w:val="en-GB"/>
              </w:rPr>
            </w:pPr>
            <w:r>
              <w:rPr>
                <w:rFonts w:ascii="Helvetica" w:cs="Helvetica" w:hAnsi="Helvetica"/>
                <w:color w:val="1B6065"/>
                <w:lang w:val="en-GB"/>
              </w:rPr>
              <w:t>London</w:t>
            </w:r>
            <w:r w:rsidR="0021115E" w:rsidRPr="0021115E">
              <w:rPr>
                <w:rFonts w:ascii="Helvetica" w:cs="Helvetica" w:hAnsi="Helvetica"/>
                <w:color w:val="1B6065"/>
                <w:lang w:val="en-GB"/>
              </w:rPr>
              <w:t xml:space="preserve">, </w:t>
            </w:r>
            <w:r>
              <w:rPr>
                <w:rFonts w:ascii="Helvetica" w:cs="Helvetica" w:hAnsi="Helvetica"/>
                <w:color w:val="1B6065"/>
                <w:lang w:val="en-GB"/>
              </w:rPr>
              <w:t>UK</w:t>
            </w:r>
            <w:r w:rsidR="0021115E" w:rsidRPr="0021115E">
              <w:rPr>
                <w:rFonts w:ascii="Helvetica" w:cs="Helvetica" w:hAnsi="Helvetica"/>
                <w:color w:val="1B6065"/>
              </w:rPr>
              <w:t xml:space="preserve"> • </w:t>
            </w:r>
            <w:r>
              <w:rPr>
                <w:rFonts w:ascii="Helvetica" w:cs="Helvetica" w:hAnsi="Helvetica"/>
                <w:color w:val="1B6065"/>
                <w:lang w:val="en-GB"/>
              </w:rPr>
              <w:t>07711088711</w:t>
            </w:r>
          </w:p>
          <w:p w14:paraId="1B112CE0" w14:textId="1EE3249E" w:rsidP="00005645" w:rsidR="0021115E" w:rsidRDefault="00C34C51">
            <w:pPr>
              <w:pStyle w:val="ContactInfo"/>
              <w:rPr>
                <w:rFonts w:ascii="Helvetica" w:cs="Helvetica" w:hAnsi="Helvetica"/>
                <w:color w:val="1B6065"/>
                <w:lang w:val="en-GB"/>
              </w:rPr>
            </w:pPr>
            <w:proofErr w:type="spellStart"/>
            <w:r>
              <w:rPr>
                <w:rFonts w:ascii="Helvetica" w:cs="Helvetica" w:hAnsi="Helvetica"/>
                <w:color w:val="1B6065"/>
                <w:lang w:val="en-GB"/>
              </w:rPr>
              <w:t>saskialick</w:t>
            </w:r>
            <w:proofErr w:type="spellEnd"/>
            <w:r w:rsidR="0021115E" w:rsidRPr="0021115E">
              <w:rPr>
                <w:rFonts w:ascii="Helvetica" w:cs="Helvetica" w:hAnsi="Helvetica"/>
                <w:color w:val="1B6065"/>
                <w:lang w:val="en-GB"/>
              </w:rPr>
              <w:t>@</w:t>
            </w:r>
            <w:r>
              <w:rPr>
                <w:rFonts w:ascii="Helvetica" w:cs="Helvetica" w:hAnsi="Helvetica"/>
                <w:color w:val="1B6065"/>
              </w:rPr>
              <w:t>mac</w:t>
            </w:r>
            <w:r w:rsidR="0021115E" w:rsidRPr="0021115E">
              <w:rPr>
                <w:rFonts w:ascii="Helvetica" w:cs="Helvetica" w:hAnsi="Helvetica"/>
                <w:color w:val="1B6065"/>
                <w:lang w:val="en-GB"/>
              </w:rPr>
              <w:t>.com</w:t>
            </w:r>
            <w:r w:rsidR="0021115E" w:rsidRPr="0021115E">
              <w:rPr>
                <w:rFonts w:ascii="Helvetica" w:cs="Helvetica" w:hAnsi="Helvetica"/>
                <w:color w:val="1B6065"/>
              </w:rPr>
              <w:t xml:space="preserve"> • </w:t>
            </w:r>
          </w:p>
          <w:p w14:paraId="0B008C8E" w14:textId="4A218EC1" w:rsidP="00005645" w:rsidR="00C34C51" w:rsidRDefault="00C34C51">
            <w:pPr>
              <w:pStyle w:val="ContactInfo"/>
              <w:rPr>
                <w:rFonts w:ascii="Helvetica" w:cs="Helvetica" w:hAnsi="Helvetica"/>
                <w:color w:val="1B6065"/>
                <w:lang w:val="en-GB"/>
              </w:rPr>
            </w:pPr>
            <w:r>
              <w:rPr>
                <w:rFonts w:ascii="Helvetica" w:cs="Helvetica" w:hAnsi="Helvetica"/>
                <w:color w:val="1B6065"/>
                <w:lang w:val="en-GB"/>
              </w:rPr>
              <w:t>linkedin.com/in/saskia-lichtenstern-781b3152</w:t>
            </w:r>
          </w:p>
          <w:p w14:paraId="046E68C5" w14:textId="4BF553E9" w:rsidP="00005645" w:rsidR="00E12C16" w:rsidRDefault="00E12C16" w:rsidRPr="0021115E">
            <w:pPr>
              <w:pStyle w:val="ContactInfo"/>
              <w:rPr>
                <w:rFonts w:ascii="Helvetica" w:cs="Helvetica" w:hAnsi="Helvetica"/>
                <w:color w:val="1B6065"/>
                <w:lang w:val="en-GB"/>
              </w:rPr>
            </w:pPr>
            <w:r>
              <w:rPr>
                <w:rFonts w:ascii="Helvetica" w:cs="Helvetica" w:hAnsi="Helvetica"/>
                <w:color w:val="1B6065"/>
                <w:lang w:val="en-GB"/>
              </w:rPr>
              <w:t xml:space="preserve">saskialightstar.com </w:t>
            </w:r>
          </w:p>
          <w:p w14:paraId="7EE75512" w14:textId="45FCFC14" w:rsidP="00005645" w:rsidR="0021115E" w:rsidRDefault="0021115E" w:rsidRPr="0021115E">
            <w:pPr>
              <w:pStyle w:val="ContactInfo"/>
              <w:rPr>
                <w:rFonts w:ascii="Helvetica" w:cs="Helvetica" w:hAnsi="Helvetica"/>
                <w:color w:val="1B6065"/>
              </w:rPr>
            </w:pPr>
          </w:p>
        </w:tc>
      </w:tr>
      <w:tr w14:paraId="1385C964" w14:textId="77777777" w:rsidR="00C34C51" w:rsidTr="00C34C51">
        <w:trPr>
          <w:trHeight w:val="882"/>
        </w:trPr>
        <w:tc>
          <w:tcPr>
            <w:tcW w:type="dxa" w:w="1920"/>
            <w:vMerge/>
            <w:vAlign w:val="center"/>
            <w:hideMark/>
          </w:tcPr>
          <w:p w14:paraId="19C8F316" w14:textId="77777777" w:rsidP="00005645" w:rsidR="0021115E" w:rsidRDefault="0021115E">
            <w:pPr>
              <w:rPr>
                <w:rFonts w:ascii="Century" w:hAnsi="Century"/>
                <w:b/>
                <w:bCs/>
                <w:color w:val="243242"/>
                <w:sz w:val="40"/>
                <w:szCs w:val="40"/>
              </w:rPr>
            </w:pPr>
          </w:p>
        </w:tc>
        <w:tc>
          <w:tcPr>
            <w:tcW w:type="dxa" w:w="8520"/>
            <w:gridSpan w:val="2"/>
            <w:hideMark/>
          </w:tcPr>
          <w:p w14:paraId="4D2244E5" w14:textId="77777777" w:rsidP="00FF0F7B" w:rsidR="0021115E" w:rsidRDefault="0021115E" w:rsidRPr="0021115E">
            <w:pPr>
              <w:pStyle w:val="ContactInfo"/>
              <w:jc w:val="both"/>
              <w:rPr>
                <w:rFonts w:ascii="Helvetica" w:cs="Helvetica" w:hAnsi="Helvetica"/>
                <w:color w:val="ECF9FA"/>
              </w:rPr>
            </w:pPr>
            <w:r w:rsidRPr="0021115E">
              <w:rPr>
                <w:rFonts w:ascii="Helvetica" w:cs="Helvetica" w:hAnsi="Helvetica"/>
                <w:color w:val="ECF9FA"/>
              </w:rPr>
              <w:t>Summary</w:t>
            </w:r>
          </w:p>
          <w:p w14:paraId="36B9DDFB" w14:textId="628A5972" w:rsidP="00FF0F7B" w:rsidR="0021115E" w:rsidRDefault="00C34C51" w:rsidRPr="00C34C51">
            <w:pPr>
              <w:pStyle w:val="Summary"/>
              <w:jc w:val="both"/>
              <w:rPr>
                <w:rFonts w:ascii="Helvetica" w:cs="Helvetica" w:hAnsi="Helvetica"/>
                <w:b/>
                <w:bCs/>
                <w:color w:val="1B6065"/>
                <w:sz w:val="22"/>
                <w:szCs w:val="22"/>
              </w:rPr>
            </w:pPr>
            <w:r w:rsidRPr="00C34C51">
              <w:rPr>
                <w:rFonts w:ascii="Helvetica" w:cs="Helvetica" w:eastAsiaTheme="minorHAnsi" w:hAnsi="Helvetica"/>
                <w:b/>
                <w:bCs/>
                <w:color w:val="1B6065"/>
                <w:sz w:val="22"/>
                <w:szCs w:val="22"/>
              </w:rPr>
              <w:t>Experienced Creative Content &amp; Copywriter with a flair for crafting compelling and engaging copy that captures audiences and drives results.</w:t>
            </w:r>
          </w:p>
        </w:tc>
      </w:tr>
    </w:tbl>
    <w:bookmarkEnd w:id="0"/>
    <w:p w14:paraId="5985D759" w14:textId="7FC8B194" w:rsidP="00CB7D6E" w:rsidR="0021115E" w:rsidRDefault="0021115E">
      <w:pPr>
        <w:pStyle w:val="Summary"/>
        <w:rPr>
          <w:rFonts w:ascii="Helvetica" w:cs="Helvetica" w:hAnsi="Helvetica"/>
          <w:b/>
          <w:bCs/>
          <w:color w:val="1B6065"/>
          <w:sz w:val="22"/>
          <w:szCs w:val="22"/>
          <w:lang w:val="en-GB"/>
        </w:rPr>
      </w:pPr>
      <w:r w:rsidRPr="00174147">
        <w:rPr>
          <w:rFonts w:ascii="Helvetica" w:cs="Helvetica" w:hAnsi="Helvetica"/>
          <w:noProof/>
          <w:color w:val="FCFAFB"/>
          <w:lang w:val="en-GB"/>
        </w:rPr>
        <mc:AlternateContent>
          <mc:Choice Requires="wps">
            <w:drawing>
              <wp:anchor allowOverlap="1" behindDoc="1" distB="0" distL="114300" distR="114300" distT="0" layoutInCell="1" locked="0" relativeHeight="251659264" simplePos="0" wp14:anchorId="0F163C7D" wp14:editId="06D9DBA8">
                <wp:simplePos x="0" y="0"/>
                <wp:positionH relativeFrom="page">
                  <wp:posOffset>-10048</wp:posOffset>
                </wp:positionH>
                <wp:positionV relativeFrom="page">
                  <wp:posOffset>0</wp:posOffset>
                </wp:positionV>
                <wp:extent cx="7762875" cy="1848897"/>
                <wp:effectExtent b="5715" l="0" r="0" t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848897"/>
                        </a:xfrm>
                        <a:prstGeom prst="rect">
                          <a:avLst/>
                        </a:prstGeom>
                        <a:solidFill>
                          <a:srgbClr val="EC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ecf9fa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OpVdgQIAAGAFAAAOAAAAZHJzL2Uyb0RvYy54bWysVE1v2zAMvQ/YfxB0X50EaZMGdYogXYYB RRusHXpWZCk2IIsapXzt14+SP9J1xQ7DclAk8fGRfCZ1c3usDdsr9BXYnA8vBpwpK6Go7Dbn359X n6ac+SBsIQxYlfOT8vx2/vHDzcHN1AhKMIVCRiTWzw4u52UIbpZlXpaqFv4CnLJk1IC1CHTEbVag OBB7bbLRYHCVHQALhyCV93R71xj5PPFrrWR41NqrwEzOKbeQVkzrJq7Z/EbMtihcWck2DfEPWdSi shS0p7oTQbAdVn9Q1ZVE8KDDhYQ6A60rqVINVM1w8Kaap1I4lWohcbzrZfL/j1Y+7J/cGkmGg/Mz T9tYxVFjHf8pP3ZMYp16sdQxMEmXk8nVaDq55EySbTgdT6fXkyhndnZ36MMXBTWLm5wjfY0kktjf +9BAO0iM5sFUxaoyJh1wu1kaZHtBX+7zcnW9WrTsv8GMjWAL0a1hjDfZuZi0CyejIs7Yb0qzqqD0 RymT1GeqjyOkVDYMG1MpCtWEvxzQr4seOzN6pEoTYWTWFL/nbgk6ZEPScTdZtvjoqlKb9s6DvyXW OPceKTLY0DvXlQV8j8BQVW3kBt+J1EgTVdpAcVojQ2iGxDu5qui73Qsf1gJpKmh+aNLDIy3awCHn 0O44KwF/vncf8dSsZOXsQFOWc/9jJ1BxZr5aauPr4XgcxzIdxpeTER3wtWXz2mJ39RKoHYb0pjiZ thEfTLfVCPULPQiLGJVMwkqKnXMZsDssQzP99KRItVgkGI2iE+HePjkZyaOqsS+fjy8CXdu8gfr+ AbqJFLM3Pdxgo6eFxS6ArlKDn3Vt9aYxTo3TPjnxnXh9Tqjzwzj/BQAA//8DAFBLAwQUAAYACAAA ACEA9RhyyeEAAAANAQAADwAAAGRycy9kb3ducmV2LnhtbEyPwU7DMBBE70j8g7VI3Fo7rhSRNE4F FC4gDhQQVydekoh4HdlOG/4e9wSXlVYzOzuv2i12ZEf0YXCkIFsLYEitMwN1Ct7fHlc3wELUZPTo CBX8YIBdfXlR6dK4E73i8RA7lkIolFpBH+NUch7aHq0OazchJe3LeatjWn3HjdenFG5HLoXIudUD pQ+9nvC+x/b7MFsFL/SwbD5Evn/K/d3nxs5Nh8WzUtdXy36bxu0WWMQl/l3AmSH1hzoVa9xMJrBR wSrLk1NBojqrUooCWKNAFpkEXlf8P0X9CwAA//8DAFBLAQItABQABgAIAAAAIQC2gziS/gAAAOEB AAATAAAAAAAAAAAAAAAAAAAAAABbQ29udGVudF9UeXBlc10ueG1sUEsBAi0AFAAGAAgAAAAhADj9 If/WAAAAlAEAAAsAAAAAAAAAAAAAAAAALwEAAF9yZWxzLy5yZWxzUEsBAi0AFAAGAAgAAAAhALU6 lV2BAgAAYAUAAA4AAAAAAAAAAAAAAAAALgIAAGRycy9lMm9Eb2MueG1sUEsBAi0AFAAGAAgAAAAh APUYcsnhAAAADQEAAA8AAAAAAAAAAAAAAAAA2wQAAGRycy9kb3ducmV2LnhtbFBLBQYAAAAABAAE APMAAADpBQAAAAA= " o:spid="_x0000_s1026" stroked="f" strokeweight="1pt" style="position:absolute;margin-left:-.8pt;margin-top:0;width:611.25pt;height:1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w14:anchorId="57C368D8">
                <w10:wrap anchorx="page" anchory="page"/>
              </v:rect>
            </w:pict>
          </mc:Fallback>
        </mc:AlternateContent>
      </w:r>
    </w:p>
    <w:p w14:paraId="58CCD110" w14:textId="30E7A0A4" w:rsidP="00CB7D6E" w:rsidR="0021115E" w:rsidRDefault="0021115E">
      <w:pPr>
        <w:pStyle w:val="Summary"/>
        <w:rPr>
          <w:rFonts w:ascii="Helvetica" w:cs="Helvetica" w:hAnsi="Helvetica"/>
          <w:b/>
          <w:bCs/>
          <w:color w:val="1B6065"/>
          <w:sz w:val="22"/>
          <w:szCs w:val="22"/>
          <w:lang w:val="en-GB"/>
        </w:rPr>
      </w:pPr>
    </w:p>
    <w:tbl>
      <w:tblPr>
        <w:tblStyle w:val="TableGrid"/>
        <w:tblW w:type="pct" w:w="500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3295"/>
        <w:gridCol w:w="7174"/>
      </w:tblGrid>
      <w:tr w14:paraId="69F75CAA" w14:textId="77777777" w:rsidR="00641691" w:rsidRPr="00174147" w:rsidTr="00E12C16">
        <w:trPr>
          <w:trHeight w:val="11970"/>
        </w:trPr>
        <w:tc>
          <w:tcPr>
            <w:tcW w:type="dxa" w:w="3295"/>
          </w:tcPr>
          <w:p w14:paraId="7F44037A" w14:textId="7AEDC55C" w:rsidP="001D1484" w:rsidR="001D1484" w:rsidRDefault="001D1484" w:rsidRPr="00174147">
            <w:pPr>
              <w:pStyle w:val="AdditionalSectionHeading"/>
              <w:spacing w:before="0"/>
              <w:rPr>
                <w:rFonts w:ascii="Helvetica" w:cs="Helvetica" w:hAnsi="Helvetica"/>
                <w:color w:val="1B6065"/>
                <w:lang w:val="en-GB"/>
              </w:rPr>
            </w:pPr>
            <w:r w:rsidRPr="00174147">
              <w:rPr>
                <w:rFonts w:ascii="Helvetica" w:cs="Helvetica" w:hAnsi="Helvetica"/>
                <w:color w:val="1B6065"/>
                <w:lang w:val="en-GB"/>
              </w:rPr>
              <w:t>Summary</w:t>
            </w:r>
          </w:p>
          <w:p w14:paraId="748683F2" w14:textId="7EADEBC2" w:rsidP="00C34C51" w:rsidR="001D1484" w:rsidRDefault="00C34C51" w:rsidRPr="00C34C51">
            <w:pPr>
              <w:spacing w:line="288" w:lineRule="auto"/>
              <w:ind w:right="60"/>
              <w:rPr>
                <w:rFonts w:ascii="Helvetica" w:cs="Helvetica" w:hAnsi="Helvetica"/>
                <w:sz w:val="20"/>
                <w:szCs w:val="20"/>
              </w:rPr>
            </w:pPr>
            <w:r w:rsidRPr="00C34C51">
              <w:rPr>
                <w:rFonts w:ascii="Helvetica" w:cs="Helvetica" w:hAnsi="Helvetica"/>
                <w:sz w:val="20"/>
                <w:szCs w:val="20"/>
              </w:rPr>
              <w:t>Highly versatile and accomplished creative wordsmith with a passion for connecting, inspiring, impacting, and engaging through writing. Possessing a unique combination of creativity, out-of-the-box thinking, and an unorthodox career path, resulting in a dynamic and adaptable professional.</w:t>
            </w:r>
            <w:r>
              <w:rPr>
                <w:rFonts w:ascii="Helvetica" w:cs="Helvetica" w:hAnsi="Helvetica"/>
                <w:sz w:val="20"/>
                <w:szCs w:val="20"/>
              </w:rPr>
              <w:t xml:space="preserve"> </w:t>
            </w:r>
            <w:r w:rsidRPr="00C34C51">
              <w:rPr>
                <w:rFonts w:ascii="Helvetica" w:cs="Helvetica" w:hAnsi="Helvetica"/>
                <w:sz w:val="20"/>
                <w:szCs w:val="20"/>
              </w:rPr>
              <w:t>Gifted with innovation and constantly pushing boundaries, I offer new ideas and concepts to keep companies a step above the competition. A true asset to any organization looking to pioneer and differentiate themselves from the rest</w:t>
            </w:r>
            <w:r>
              <w:rPr>
                <w:rFonts w:ascii="Helvetica" w:cs="Helvetica" w:hAnsi="Helvetica"/>
                <w:sz w:val="20"/>
                <w:szCs w:val="20"/>
              </w:rPr>
              <w:t xml:space="preserve">. </w:t>
            </w:r>
            <w:r w:rsidR="00EF1CB4">
              <w:rPr>
                <w:rFonts w:ascii="Helvetica" w:cs="Helvetica" w:hAnsi="Helvetica"/>
                <w:sz w:val="20"/>
                <w:szCs w:val="20"/>
              </w:rPr>
              <w:t>A published author, b</w:t>
            </w:r>
            <w:r w:rsidRPr="00C34C51">
              <w:rPr>
                <w:rFonts w:ascii="Helvetica" w:cs="Helvetica" w:hAnsi="Helvetica"/>
                <w:sz w:val="20"/>
                <w:szCs w:val="20"/>
              </w:rPr>
              <w:t>ringing a wealth of experience and a passion for creativity</w:t>
            </w:r>
            <w:r w:rsidR="00EF1CB4">
              <w:rPr>
                <w:rFonts w:ascii="Helvetica" w:cs="Helvetica" w:hAnsi="Helvetica"/>
                <w:sz w:val="20"/>
                <w:szCs w:val="20"/>
              </w:rPr>
              <w:t xml:space="preserve"> and</w:t>
            </w:r>
            <w:r w:rsidRPr="00C34C51">
              <w:rPr>
                <w:rFonts w:ascii="Helvetica" w:cs="Helvetica" w:hAnsi="Helvetica"/>
                <w:sz w:val="20"/>
                <w:szCs w:val="20"/>
              </w:rPr>
              <w:t xml:space="preserve"> poised to make a significant impact in any role that values innovation and differentiation.</w:t>
            </w:r>
          </w:p>
          <w:p w14:paraId="3837CDF7" w14:textId="06A4E724" w:rsidP="001D1484" w:rsidR="001D1484" w:rsidRDefault="001D1484" w:rsidRPr="00174147">
            <w:pPr>
              <w:pStyle w:val="AdditionalSectionHeading"/>
              <w:rPr>
                <w:rFonts w:ascii="Helvetica" w:cs="Helvetica" w:hAnsi="Helvetica"/>
                <w:color w:val="1B6065"/>
                <w:lang w:val="en-GB"/>
              </w:rPr>
            </w:pPr>
            <w:r w:rsidRPr="00174147">
              <w:rPr>
                <w:rFonts w:ascii="Helvetica" w:cs="Helvetica" w:hAnsi="Helvetica"/>
                <w:color w:val="1B6065"/>
                <w:lang w:val="en-GB"/>
              </w:rPr>
              <w:t>Areas of Expertise</w:t>
            </w:r>
          </w:p>
          <w:p w14:paraId="7DCC677A" w14:textId="1A4451A5" w:rsidP="0024686A" w:rsidR="001D1484" w:rsidRDefault="00F00462" w:rsidRPr="00174147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Copywriting</w:t>
            </w:r>
          </w:p>
          <w:p w14:paraId="25AAA464" w14:textId="09D59CFB" w:rsidP="0024686A" w:rsidR="001D1484" w:rsidRDefault="00EF1CB4" w:rsidRPr="00174147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 xml:space="preserve">Creative Conceptualisation </w:t>
            </w:r>
          </w:p>
          <w:p w14:paraId="1E71478D" w14:textId="53BFAA1A" w:rsidP="0024686A" w:rsidR="001D1484" w:rsidRDefault="00C34C51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Communication</w:t>
            </w:r>
          </w:p>
          <w:p w14:paraId="7AED8254" w14:textId="14904511" w:rsidP="0024686A" w:rsidR="00EF1CB4" w:rsidRDefault="00EF1CB4" w:rsidRPr="00174147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Ghost Writing</w:t>
            </w:r>
          </w:p>
          <w:p w14:paraId="7AD2C10A" w14:textId="008A145A" w:rsidP="0024686A" w:rsidR="001D1484" w:rsidRDefault="00C34C51" w:rsidRPr="00174147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Branding</w:t>
            </w:r>
            <w:r w:rsidR="00F00462">
              <w:rPr>
                <w:rFonts w:ascii="Helvetica" w:cs="Helvetica" w:hAnsi="Helvetica"/>
                <w:sz w:val="20"/>
                <w:szCs w:val="20"/>
                <w:lang w:val="en-GB"/>
              </w:rPr>
              <w:t xml:space="preserve"> &amp; Concepting</w:t>
            </w:r>
          </w:p>
          <w:p w14:paraId="02448E27" w14:textId="6313F848" w:rsidP="0024686A" w:rsidR="001D1484" w:rsidRDefault="00C34C51" w:rsidRPr="00174147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Storytelling</w:t>
            </w:r>
          </w:p>
          <w:p w14:paraId="1B0E28D7" w14:textId="3E86DA28" w:rsidP="0024686A" w:rsidR="001D1484" w:rsidRDefault="00EF1CB4" w:rsidRPr="00174147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Strategic Guerrilla</w:t>
            </w:r>
            <w:r w:rsidR="00F00462">
              <w:rPr>
                <w:rFonts w:ascii="Helvetica" w:cs="Helvetica" w:hAnsi="Helvetica"/>
                <w:sz w:val="20"/>
                <w:szCs w:val="20"/>
                <w:lang w:val="en-GB"/>
              </w:rPr>
              <w:t xml:space="preserve"> </w:t>
            </w:r>
            <w:r w:rsidR="00C34C51">
              <w:rPr>
                <w:rFonts w:ascii="Helvetica" w:cs="Helvetica" w:hAnsi="Helvetica"/>
                <w:sz w:val="20"/>
                <w:szCs w:val="20"/>
                <w:lang w:val="en-GB"/>
              </w:rPr>
              <w:t xml:space="preserve">Marketing </w:t>
            </w:r>
          </w:p>
          <w:p w14:paraId="09417C34" w14:textId="62F411DD" w:rsidP="0024686A" w:rsidR="001D1484" w:rsidRDefault="00F00462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Social Media Content</w:t>
            </w:r>
          </w:p>
          <w:p w14:paraId="485E2C78" w14:textId="5ED2F874" w:rsidP="0024686A" w:rsidR="00EF1CB4" w:rsidRDefault="00EF1CB4" w:rsidRPr="00174147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Creative Direction</w:t>
            </w:r>
          </w:p>
          <w:p w14:paraId="304694EF" w14:textId="5268A6BB" w:rsidP="0024686A" w:rsidR="001D1484" w:rsidRDefault="00F00462" w:rsidRPr="00174147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 xml:space="preserve">SEO &amp; Research </w:t>
            </w:r>
          </w:p>
          <w:p w14:paraId="1ECC5796" w14:textId="5E925FE4" w:rsidP="0024686A" w:rsidR="001D1484" w:rsidRDefault="00F00462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Collaboration</w:t>
            </w:r>
          </w:p>
          <w:p w14:paraId="3075A14B" w14:textId="460042A4" w:rsidP="0024686A" w:rsidR="00EF1CB4" w:rsidRDefault="00EF1CB4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Writing &amp; Publishing</w:t>
            </w:r>
          </w:p>
          <w:p w14:paraId="13096433" w14:textId="49F4E9F1" w:rsidP="0024686A" w:rsidR="00EF1CB4" w:rsidRDefault="00EF1CB4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Media Marketing</w:t>
            </w:r>
          </w:p>
          <w:p w14:paraId="34830BD0" w14:textId="57EB1B60" w:rsidP="0024686A" w:rsidR="00F00462" w:rsidRDefault="00F00462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Attention to Detail</w:t>
            </w:r>
          </w:p>
          <w:p w14:paraId="71860F62" w14:textId="2BE1F231" w:rsidP="0024686A" w:rsidR="00F00462" w:rsidRDefault="00F00462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Time Management</w:t>
            </w:r>
          </w:p>
          <w:p w14:paraId="16151AE5" w14:textId="43AF532E" w:rsidP="0024686A" w:rsidR="00F00462" w:rsidRDefault="00F00462" w:rsidRPr="00174147">
            <w:pPr>
              <w:pStyle w:val="ListParagraph"/>
              <w:numPr>
                <w:ilvl w:val="0"/>
                <w:numId w:val="15"/>
              </w:numPr>
              <w:spacing w:line="288" w:lineRule="auto"/>
              <w:ind w:hanging="180" w:left="270"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 xml:space="preserve">Adaptability </w:t>
            </w:r>
          </w:p>
          <w:p w14:paraId="16D693FC" w14:textId="77777777" w:rsidP="001D1484" w:rsidR="00D85ABA" w:rsidRDefault="00D85ABA" w:rsidRPr="00174147">
            <w:pPr>
              <w:pStyle w:val="AdditionalSectionHeading"/>
              <w:rPr>
                <w:rFonts w:ascii="Helvetica" w:cs="Helvetica" w:hAnsi="Helvetica"/>
                <w:color w:val="1B6065"/>
                <w:lang w:val="en-GB"/>
              </w:rPr>
            </w:pPr>
            <w:r w:rsidRPr="00174147">
              <w:rPr>
                <w:rFonts w:ascii="Helvetica" w:cs="Helvetica" w:hAnsi="Helvetica"/>
                <w:color w:val="1B6065"/>
                <w:lang w:val="en-GB"/>
              </w:rPr>
              <w:lastRenderedPageBreak/>
              <w:t>Education</w:t>
            </w:r>
          </w:p>
          <w:p w14:paraId="40F7D7BB" w14:textId="3903C57A" w:rsidP="0024686A" w:rsidR="00D85ABA" w:rsidRDefault="00FF0F7B" w:rsidRPr="00174147">
            <w:pPr>
              <w:pStyle w:val="EduDegree"/>
              <w:ind w:left="0" w:right="6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Creative Writing Diploma</w:t>
            </w:r>
          </w:p>
          <w:p w14:paraId="7F1BE8B6" w14:textId="57A31EEB" w:rsidP="0024686A" w:rsidR="00D85ABA" w:rsidRDefault="00FF0F7B" w:rsidRPr="00174147">
            <w:pPr>
              <w:pStyle w:val="EduInfo"/>
              <w:ind w:left="0" w:right="6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Random House, Cape Town, South Africa, 2010</w:t>
            </w:r>
          </w:p>
          <w:p w14:paraId="7A323893" w14:textId="647297E5" w:rsidP="0024686A" w:rsidR="00E270D5" w:rsidRDefault="00FF0F7B" w:rsidRPr="00174147">
            <w:pPr>
              <w:pStyle w:val="EduDegree"/>
              <w:ind w:left="0" w:right="6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 xml:space="preserve">Master’s Degree in Print Journalism </w:t>
            </w:r>
          </w:p>
          <w:p w14:paraId="73B14F1E" w14:textId="35E342C4" w:rsidP="0024686A" w:rsidR="00E270D5" w:rsidRDefault="00FF0F7B" w:rsidRPr="00174147">
            <w:pPr>
              <w:pStyle w:val="EduInfo"/>
              <w:ind w:left="0" w:right="6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Emerson College, Boston, USA</w:t>
            </w:r>
          </w:p>
          <w:p w14:paraId="573B9C7D" w14:textId="204A0D74" w:rsidP="00FF0F7B" w:rsidR="00FF0F7B" w:rsidRDefault="00FF0F7B" w:rsidRPr="00174147">
            <w:pPr>
              <w:pStyle w:val="EduInfo"/>
              <w:ind w:left="0" w:right="6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2000</w:t>
            </w:r>
          </w:p>
          <w:p w14:paraId="24EF3EC7" w14:textId="6B48CA53" w:rsidP="00FF0F7B" w:rsidR="00FF0F7B" w:rsidRDefault="00FF0F7B" w:rsidRPr="00174147">
            <w:pPr>
              <w:pStyle w:val="EduDegree"/>
              <w:ind w:left="0" w:right="6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Bachelor’s Degree in Television &amp; Media Studies</w:t>
            </w:r>
          </w:p>
          <w:p w14:paraId="09482A31" w14:textId="41D2572B" w:rsidP="00FF0F7B" w:rsidR="00FF0F7B" w:rsidRDefault="00FF0F7B" w:rsidRPr="00174147">
            <w:pPr>
              <w:pStyle w:val="EduInfo"/>
              <w:ind w:left="0" w:right="6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 xml:space="preserve">London Guildhall University </w:t>
            </w:r>
          </w:p>
          <w:p w14:paraId="74352B81" w14:textId="52758B57" w:rsidP="00FF0F7B" w:rsidR="00E270D5" w:rsidRDefault="00FF0F7B" w:rsidRPr="00174147">
            <w:pPr>
              <w:pStyle w:val="EduInfo"/>
              <w:ind w:left="0" w:right="6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1996</w:t>
            </w:r>
          </w:p>
          <w:p w14:paraId="185123D3" w14:textId="77B63D87" w:rsidP="00B012B4" w:rsidR="00D85ABA" w:rsidRDefault="005A1E7A" w:rsidRPr="00174147">
            <w:pPr>
              <w:pStyle w:val="AdditionalSectionHeading"/>
              <w:rPr>
                <w:rFonts w:ascii="Helvetica" w:cs="Helvetica" w:hAnsi="Helvetica"/>
                <w:color w:val="1B6065"/>
                <w:lang w:val="en-GB"/>
              </w:rPr>
            </w:pPr>
            <w:r w:rsidRPr="00174147">
              <w:rPr>
                <w:rFonts w:ascii="Helvetica" w:cs="Helvetica" w:hAnsi="Helvetica"/>
                <w:color w:val="1B6065"/>
                <w:lang w:val="en-GB"/>
              </w:rPr>
              <w:t>Certifications</w:t>
            </w:r>
          </w:p>
          <w:p w14:paraId="7BD811D1" w14:textId="16F51CAA" w:rsidP="0024686A" w:rsidR="00D85ABA" w:rsidRDefault="00FF0F7B" w:rsidRPr="00174147">
            <w:pPr>
              <w:ind w:right="60"/>
              <w:rPr>
                <w:rFonts w:ascii="Helvetica" w:cs="Helvetica" w:hAnsi="Helvetic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b/>
                <w:bCs/>
                <w:sz w:val="20"/>
                <w:szCs w:val="20"/>
                <w:lang w:val="en-GB"/>
              </w:rPr>
              <w:t>Advanced Certificate in Digital Copywriting</w:t>
            </w:r>
          </w:p>
          <w:p w14:paraId="28CD8627" w14:textId="7EFC0DC2" w:rsidP="0024686A" w:rsidR="005A1E7A" w:rsidRDefault="00FF0F7B">
            <w:pPr>
              <w:ind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Institute of Data &amp; Marketing (IDM)</w:t>
            </w:r>
          </w:p>
          <w:p w14:paraId="26A8BD72" w14:textId="10EFF93C" w:rsidP="0024686A" w:rsidR="00FF0F7B" w:rsidRDefault="00FF0F7B" w:rsidRPr="00174147">
            <w:pPr>
              <w:ind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2020-2021</w:t>
            </w:r>
          </w:p>
          <w:p w14:paraId="1ADBEB3F" w14:textId="77777777" w:rsidP="0024686A" w:rsidR="005A1E7A" w:rsidRDefault="005A1E7A" w:rsidRPr="00174147">
            <w:pPr>
              <w:ind w:right="60"/>
              <w:rPr>
                <w:rFonts w:ascii="Helvetica" w:cs="Helvetica" w:hAnsi="Helvetica"/>
                <w:b/>
                <w:bCs/>
                <w:sz w:val="20"/>
                <w:szCs w:val="20"/>
                <w:lang w:val="en-GB"/>
              </w:rPr>
            </w:pPr>
          </w:p>
          <w:p w14:paraId="74A8EB01" w14:textId="2D9D2616" w:rsidP="0024686A" w:rsidR="005A1E7A" w:rsidRDefault="00FF0F7B" w:rsidRPr="00174147">
            <w:pPr>
              <w:ind w:right="60"/>
              <w:rPr>
                <w:rFonts w:ascii="Helvetica" w:cs="Helvetica" w:hAnsi="Helvetic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b/>
                <w:bCs/>
                <w:sz w:val="20"/>
                <w:szCs w:val="20"/>
                <w:lang w:val="en-GB"/>
              </w:rPr>
              <w:t>Spiritual Development and Interfaith Ministry</w:t>
            </w:r>
          </w:p>
          <w:p w14:paraId="411D983D" w14:textId="7B5A3508" w:rsidP="00FF0F7B" w:rsidR="00FF0F7B" w:rsidRDefault="00FF0F7B">
            <w:pPr>
              <w:ind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OneSpirit</w:t>
            </w:r>
            <w:proofErr w:type="spellEnd"/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 xml:space="preserve"> Interfaith Foundation</w:t>
            </w:r>
          </w:p>
          <w:p w14:paraId="4EB16D24" w14:textId="66F1B200" w:rsidP="00FF0F7B" w:rsidR="00FF0F7B" w:rsidRDefault="00FF0F7B" w:rsidRPr="00174147">
            <w:pPr>
              <w:ind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2018-2020</w:t>
            </w:r>
          </w:p>
          <w:p w14:paraId="27662571" w14:textId="77777777" w:rsidP="00FF0F7B" w:rsidR="00FF0F7B" w:rsidRDefault="00FF0F7B" w:rsidRPr="00174147">
            <w:pPr>
              <w:ind w:right="60"/>
              <w:rPr>
                <w:rFonts w:ascii="Helvetica" w:cs="Helvetica" w:hAnsi="Helvetica"/>
                <w:b/>
                <w:bCs/>
                <w:sz w:val="20"/>
                <w:szCs w:val="20"/>
                <w:lang w:val="en-GB"/>
              </w:rPr>
            </w:pPr>
          </w:p>
          <w:p w14:paraId="14B72C41" w14:textId="493580AD" w:rsidP="00FF0F7B" w:rsidR="00FF0F7B" w:rsidRDefault="00FF0F7B" w:rsidRPr="00174147">
            <w:pPr>
              <w:ind w:right="60"/>
              <w:rPr>
                <w:rFonts w:ascii="Helvetica" w:cs="Helvetica" w:hAnsi="Helvetic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b/>
                <w:bCs/>
                <w:sz w:val="20"/>
                <w:szCs w:val="20"/>
                <w:lang w:val="en-GB"/>
              </w:rPr>
              <w:t>Level 3 Certificate in Integrative Counselling and Life-Coaching</w:t>
            </w:r>
          </w:p>
          <w:p w14:paraId="0AAD224C" w14:textId="690BDAFB" w:rsidP="00FF0F7B" w:rsidR="005A1E7A" w:rsidRDefault="00FF0F7B">
            <w:pPr>
              <w:ind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>Counselling &amp; Psychotherapy Central Awarding Body</w:t>
            </w:r>
          </w:p>
          <w:p w14:paraId="06DCCDAB" w14:textId="269B64BC" w:rsidP="00FF0F7B" w:rsidR="00FF0F7B" w:rsidRDefault="00FF0F7B" w:rsidRPr="00174147">
            <w:pPr>
              <w:ind w:right="60"/>
              <w:rPr>
                <w:rFonts w:ascii="Helvetica" w:cs="Helvetica" w:hAnsi="Helvetica"/>
                <w:sz w:val="20"/>
                <w:szCs w:val="20"/>
                <w:lang w:val="en-GB"/>
              </w:rPr>
            </w:pPr>
            <w:r>
              <w:rPr>
                <w:rFonts w:ascii="Helvetica" w:cs="Helvetica" w:hAnsi="Helvetica"/>
                <w:sz w:val="20"/>
                <w:szCs w:val="20"/>
                <w:lang w:val="en-GB"/>
              </w:rPr>
              <w:t xml:space="preserve">2018-2019 </w:t>
            </w:r>
          </w:p>
          <w:p w14:paraId="5F98E75C" w14:textId="77777777" w:rsidP="00320FB6" w:rsidR="005A1E7A" w:rsidRDefault="005A1E7A" w:rsidRPr="00174147">
            <w:pPr>
              <w:rPr>
                <w:rFonts w:ascii="Helvetica" w:cs="Helvetica" w:hAnsi="Helvetica"/>
                <w:sz w:val="20"/>
                <w:szCs w:val="20"/>
                <w:lang w:val="en-GB"/>
              </w:rPr>
            </w:pPr>
          </w:p>
          <w:p w14:paraId="157355DA" w14:textId="3CF117FF" w:rsidP="00320FB6" w:rsidR="00DF2134" w:rsidRDefault="00DF2134" w:rsidRPr="00174147">
            <w:pPr>
              <w:pStyle w:val="LeftBarBullet"/>
              <w:numPr>
                <w:ilvl w:val="0"/>
                <w:numId w:val="0"/>
              </w:numPr>
              <w:ind w:hanging="255" w:left="255"/>
              <w:rPr>
                <w:rFonts w:ascii="Helvetica" w:cs="Helvetica" w:hAnsi="Helvetica"/>
                <w:lang w:val="en-GB"/>
              </w:rPr>
            </w:pPr>
          </w:p>
        </w:tc>
        <w:tc>
          <w:tcPr>
            <w:tcW w:type="dxa" w:w="7174"/>
          </w:tcPr>
          <w:p w14:paraId="23563C97" w14:textId="604046B4" w:rsidP="0024686A" w:rsidR="001D1484" w:rsidRDefault="00F00462" w:rsidRPr="00174147">
            <w:pPr>
              <w:pStyle w:val="FirstSectionHeading"/>
              <w:ind w:left="120"/>
              <w:rPr>
                <w:rFonts w:ascii="Helvetica" w:cs="Helvetica" w:hAnsi="Helvetica"/>
                <w:color w:val="1B6065"/>
                <w:lang w:val="en-GB"/>
              </w:rPr>
            </w:pPr>
            <w:r>
              <w:rPr>
                <w:rFonts w:ascii="Helvetica" w:cs="Helvetica" w:hAnsi="Helvetica"/>
                <w:color w:val="1B6065"/>
                <w:lang w:val="en-GB"/>
              </w:rPr>
              <w:lastRenderedPageBreak/>
              <w:t>Highlights of Strengths</w:t>
            </w:r>
          </w:p>
          <w:p w14:paraId="2AF6ECC3" w14:textId="3AF17129" w:rsidP="00FF0F7B" w:rsidR="008346F1" w:rsidRDefault="00F00462" w:rsidRPr="00F00462">
            <w:pPr>
              <w:pStyle w:val="JDAccomplishment"/>
              <w:ind w:hanging="198" w:left="300"/>
              <w:jc w:val="both"/>
              <w:rPr>
                <w:rFonts w:ascii="Helvetica" w:cs="Helvetica" w:hAnsi="Helvetica"/>
              </w:rPr>
            </w:pPr>
            <w:r w:rsidRPr="00F00462">
              <w:rPr>
                <w:rFonts w:ascii="Helvetica" w:cs="Helvetica" w:hAnsi="Helvetica"/>
              </w:rPr>
              <w:t>Excellent writing skills in various formats</w:t>
            </w:r>
            <w:r>
              <w:rPr>
                <w:rFonts w:ascii="Helvetica" w:cs="Helvetica" w:hAnsi="Helvetica"/>
              </w:rPr>
              <w:t xml:space="preserve">, including </w:t>
            </w:r>
            <w:r w:rsidRPr="00F00462">
              <w:rPr>
                <w:rFonts w:ascii="Helvetica" w:cs="Helvetica" w:hAnsi="Helvetica"/>
              </w:rPr>
              <w:t xml:space="preserve">blog posts, articles, social media, email marketing, </w:t>
            </w:r>
            <w:r>
              <w:rPr>
                <w:rFonts w:ascii="Helvetica" w:cs="Helvetica" w:hAnsi="Helvetica"/>
              </w:rPr>
              <w:t xml:space="preserve">and </w:t>
            </w:r>
            <w:r w:rsidRPr="00F00462">
              <w:rPr>
                <w:rFonts w:ascii="Helvetica" w:cs="Helvetica" w:hAnsi="Helvetica"/>
              </w:rPr>
              <w:t>video scripts</w:t>
            </w:r>
            <w:r w:rsidR="00EF1CB4">
              <w:rPr>
                <w:rFonts w:ascii="Helvetica" w:cs="Helvetica" w:hAnsi="Helvetica"/>
              </w:rPr>
              <w:t xml:space="preserve"> for a variety of industries, including media, healthcare, apparel, and nonprofit </w:t>
            </w:r>
            <w:proofErr w:type="spellStart"/>
            <w:r w:rsidR="00EF1CB4">
              <w:rPr>
                <w:rFonts w:ascii="Helvetica" w:cs="Helvetica" w:hAnsi="Helvetica"/>
              </w:rPr>
              <w:t>organisations</w:t>
            </w:r>
            <w:proofErr w:type="spellEnd"/>
            <w:r>
              <w:rPr>
                <w:rFonts w:ascii="Helvetica" w:cs="Helvetica" w:hAnsi="Helvetica"/>
              </w:rPr>
              <w:t xml:space="preserve">. </w:t>
            </w:r>
          </w:p>
          <w:p w14:paraId="3F187E14" w14:textId="628F0FFE" w:rsidP="00FF0F7B" w:rsidR="008346F1" w:rsidRDefault="00F00462" w:rsidRPr="00F00462">
            <w:pPr>
              <w:pStyle w:val="JDAccomplishment"/>
              <w:ind w:hanging="202" w:left="303"/>
              <w:contextualSpacing w:val="0"/>
              <w:jc w:val="both"/>
              <w:rPr>
                <w:rFonts w:ascii="Helvetica" w:cs="Helvetica" w:hAnsi="Helvetica"/>
              </w:rPr>
            </w:pPr>
            <w:r w:rsidRPr="00F00462">
              <w:rPr>
                <w:rFonts w:ascii="Helvetica" w:cs="Helvetica" w:hAnsi="Helvetica"/>
              </w:rPr>
              <w:t>Strong research and analytical skills to understand target audience and industry trends</w:t>
            </w:r>
            <w:r>
              <w:rPr>
                <w:rFonts w:ascii="Helvetica" w:cs="Helvetica" w:hAnsi="Helvetica"/>
              </w:rPr>
              <w:t xml:space="preserve"> with c</w:t>
            </w:r>
            <w:r w:rsidRPr="00F00462">
              <w:rPr>
                <w:rFonts w:ascii="Helvetica" w:cs="Helvetica" w:hAnsi="Helvetica"/>
              </w:rPr>
              <w:t xml:space="preserve">reative thinking and ability to generate new ideas and concepts. </w:t>
            </w:r>
          </w:p>
          <w:p w14:paraId="7EF31171" w14:textId="27C4E3F6" w:rsidP="00FF0F7B" w:rsidR="00F00462" w:rsidRDefault="00F00462">
            <w:pPr>
              <w:pStyle w:val="JDAccomplishment"/>
              <w:ind w:hanging="202" w:left="303"/>
              <w:contextualSpacing w:val="0"/>
              <w:jc w:val="both"/>
              <w:rPr>
                <w:rFonts w:ascii="Helvetica" w:cs="Helvetica" w:hAnsi="Helvetica"/>
              </w:rPr>
            </w:pPr>
            <w:r>
              <w:rPr>
                <w:rFonts w:ascii="Helvetica" w:cs="Helvetica" w:hAnsi="Helvetica"/>
              </w:rPr>
              <w:t>Solid u</w:t>
            </w:r>
            <w:r w:rsidRPr="00F00462">
              <w:rPr>
                <w:rFonts w:ascii="Helvetica" w:cs="Helvetica" w:hAnsi="Helvetica"/>
              </w:rPr>
              <w:t>nderstanding of social media platforms and ability to create engaging content for each</w:t>
            </w:r>
            <w:r>
              <w:rPr>
                <w:rFonts w:ascii="Helvetica" w:cs="Helvetica" w:hAnsi="Helvetica"/>
              </w:rPr>
              <w:t xml:space="preserve"> while adjusting </w:t>
            </w:r>
            <w:r w:rsidRPr="00F00462">
              <w:rPr>
                <w:rFonts w:ascii="Helvetica" w:cs="Helvetica" w:hAnsi="Helvetica"/>
              </w:rPr>
              <w:t xml:space="preserve">brand voice and </w:t>
            </w:r>
            <w:r>
              <w:rPr>
                <w:rFonts w:ascii="Helvetica" w:cs="Helvetica" w:hAnsi="Helvetica"/>
              </w:rPr>
              <w:t>writing</w:t>
            </w:r>
            <w:r w:rsidRPr="00F00462">
              <w:rPr>
                <w:rFonts w:ascii="Helvetica" w:cs="Helvetica" w:hAnsi="Helvetica"/>
              </w:rPr>
              <w:t xml:space="preserve"> in various tones and styles</w:t>
            </w:r>
            <w:r>
              <w:rPr>
                <w:rFonts w:ascii="Helvetica" w:cs="Helvetica" w:hAnsi="Helvetica"/>
              </w:rPr>
              <w:t xml:space="preserve">. </w:t>
            </w:r>
          </w:p>
          <w:p w14:paraId="38B329DE" w14:textId="7A6DEAEC" w:rsidP="00FF0F7B" w:rsidR="00F00462" w:rsidRDefault="00F00462" w:rsidRPr="00F00462">
            <w:pPr>
              <w:pStyle w:val="JDAccomplishment"/>
              <w:ind w:hanging="202" w:left="303"/>
              <w:contextualSpacing w:val="0"/>
              <w:jc w:val="both"/>
              <w:rPr>
                <w:rFonts w:ascii="Helvetica" w:cs="Helvetica" w:hAnsi="Helvetica"/>
              </w:rPr>
            </w:pPr>
            <w:r w:rsidRPr="00F00462">
              <w:rPr>
                <w:rFonts w:ascii="Helvetica" w:cs="Helvetica" w:hAnsi="Helvetica"/>
              </w:rPr>
              <w:t>Attention to detail and ability to proofread and edit own work</w:t>
            </w:r>
            <w:r>
              <w:rPr>
                <w:rFonts w:ascii="Helvetica" w:cs="Helvetica" w:hAnsi="Helvetica"/>
              </w:rPr>
              <w:t xml:space="preserve"> and the a</w:t>
            </w:r>
            <w:r w:rsidRPr="00F00462">
              <w:rPr>
                <w:rFonts w:ascii="Helvetica" w:cs="Helvetica" w:hAnsi="Helvetica"/>
              </w:rPr>
              <w:t>bility to work under tight deadlines and manage multiple projects simultaneously</w:t>
            </w:r>
            <w:r>
              <w:rPr>
                <w:rFonts w:ascii="Helvetica" w:cs="Helvetica" w:hAnsi="Helvetica"/>
              </w:rPr>
              <w:t xml:space="preserve">. </w:t>
            </w:r>
          </w:p>
          <w:p w14:paraId="04B150E9" w14:textId="1F0E8A34" w:rsidP="0024686A" w:rsidR="00DF2134" w:rsidRDefault="00DF2134" w:rsidRPr="00174147">
            <w:pPr>
              <w:pStyle w:val="FirstSectionHeading"/>
              <w:spacing w:before="480"/>
              <w:ind w:left="120"/>
              <w:rPr>
                <w:rFonts w:ascii="Helvetica" w:cs="Helvetica" w:hAnsi="Helvetica"/>
                <w:color w:val="1B6065"/>
                <w:lang w:val="en-GB"/>
              </w:rPr>
            </w:pPr>
            <w:r w:rsidRPr="00174147">
              <w:rPr>
                <w:rFonts w:ascii="Helvetica" w:cs="Helvetica" w:hAnsi="Helvetica"/>
                <w:color w:val="1B6065"/>
                <w:lang w:val="en-GB"/>
              </w:rPr>
              <w:t>Career Experience</w:t>
            </w:r>
          </w:p>
          <w:p w14:paraId="21799D6A" w14:textId="727B93DA" w:rsidP="0024686A" w:rsidR="00DF2134" w:rsidRDefault="00F00462" w:rsidRPr="00174147">
            <w:pPr>
              <w:pStyle w:val="FirstCompanyBlock"/>
              <w:tabs>
                <w:tab w:pos="7380" w:val="clear"/>
                <w:tab w:pos="7170" w:val="right"/>
              </w:tabs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Freelance</w:t>
            </w:r>
            <w:r w:rsidR="00D85ABA" w:rsidRPr="00174147">
              <w:rPr>
                <w:rFonts w:ascii="Helvetica" w:cs="Helvetica" w:hAnsi="Helvetica"/>
                <w:lang w:val="en-GB"/>
              </w:rPr>
              <w:t xml:space="preserve">, </w:t>
            </w:r>
            <w:r w:rsidR="005A1E7A" w:rsidRPr="00F00462">
              <w:rPr>
                <w:rFonts w:ascii="Helvetica" w:cs="Helvetica" w:hAnsi="Helvetica"/>
                <w:highlight w:val="yellow"/>
                <w:lang w:val="en-GB"/>
              </w:rPr>
              <w:t>Location</w:t>
            </w:r>
            <w:r w:rsidR="005A1E7A" w:rsidRPr="00174147">
              <w:rPr>
                <w:rFonts w:ascii="Helvetica" w:cs="Helvetica" w:hAnsi="Helvetica"/>
                <w:lang w:val="en-GB"/>
              </w:rPr>
              <w:t xml:space="preserve"> </w:t>
            </w:r>
            <w:r w:rsidR="00D85ABA" w:rsidRPr="00174147">
              <w:rPr>
                <w:rFonts w:ascii="Helvetica" w:cs="Helvetica" w:hAnsi="Helvetica"/>
                <w:lang w:val="en-GB"/>
              </w:rPr>
              <w:tab/>
            </w:r>
            <w:r>
              <w:rPr>
                <w:rFonts w:ascii="Helvetica" w:cs="Helvetica" w:hAnsi="Helvetica"/>
                <w:lang w:val="en-GB"/>
              </w:rPr>
              <w:t>2019</w:t>
            </w:r>
            <w:r w:rsidR="00D85ABA" w:rsidRPr="00174147">
              <w:rPr>
                <w:rFonts w:ascii="Helvetica" w:cs="Helvetica" w:hAnsi="Helvetica"/>
                <w:lang w:val="en-GB"/>
              </w:rPr>
              <w:t xml:space="preserve"> – Present</w:t>
            </w:r>
          </w:p>
          <w:p w14:paraId="5198A9C6" w14:textId="684AE119" w:rsidP="0024686A" w:rsidR="00D85ABA" w:rsidRDefault="00F00462" w:rsidRPr="00174147">
            <w:pPr>
              <w:pStyle w:val="FirstCompanyBlock"/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Copywriter &amp; Content Creator</w:t>
            </w:r>
          </w:p>
          <w:p w14:paraId="68B5E898" w14:textId="03E8EE44" w:rsidP="00072B3E" w:rsidR="00D85ABA" w:rsidRDefault="00FF0F7B" w:rsidRPr="00FF0F7B">
            <w:pPr>
              <w:pStyle w:val="JobDescription"/>
              <w:ind w:left="129"/>
              <w:jc w:val="both"/>
              <w:rPr>
                <w:rFonts w:ascii="Helvetica" w:cs="Helvetica" w:hAnsi="Helvetica"/>
              </w:rPr>
            </w:pPr>
            <w:r w:rsidRPr="00FF0F7B">
              <w:rPr>
                <w:rFonts w:ascii="Helvetica" w:cs="Helvetica" w:hAnsi="Helvetica"/>
              </w:rPr>
              <w:t>Produce engaging and compelling copy for various digital and print marketing materials, including website content, social media posts, email campaigns, and product descriptions.</w:t>
            </w:r>
            <w:r>
              <w:rPr>
                <w:rFonts w:ascii="Helvetica" w:cs="Helvetica" w:hAnsi="Helvetica"/>
              </w:rPr>
              <w:t xml:space="preserve"> </w:t>
            </w:r>
            <w:r w:rsidRPr="00FF0F7B">
              <w:rPr>
                <w:rFonts w:ascii="Helvetica" w:cs="Helvetica" w:hAnsi="Helvetica"/>
              </w:rPr>
              <w:t>Develop content strategy and execute content calendar for various brands to drive engagement, awareness, and sales.</w:t>
            </w:r>
            <w:r>
              <w:rPr>
                <w:rFonts w:ascii="Helvetica" w:cs="Helvetica" w:hAnsi="Helvetica"/>
              </w:rPr>
              <w:t xml:space="preserve"> </w:t>
            </w:r>
            <w:r w:rsidRPr="00FF0F7B">
              <w:rPr>
                <w:rFonts w:ascii="Helvetica" w:cs="Helvetica" w:hAnsi="Helvetica"/>
              </w:rPr>
              <w:t>Conduct</w:t>
            </w:r>
            <w:r>
              <w:rPr>
                <w:rFonts w:ascii="Helvetica" w:cs="Helvetica" w:hAnsi="Helvetica"/>
              </w:rPr>
              <w:t xml:space="preserve"> </w:t>
            </w:r>
            <w:r w:rsidRPr="00FF0F7B">
              <w:rPr>
                <w:rFonts w:ascii="Helvetica" w:cs="Helvetica" w:hAnsi="Helvetica"/>
              </w:rPr>
              <w:t>thorough research on industry trends, market insights, and audience personas to inform content development and optimize SEO.</w:t>
            </w:r>
            <w:r>
              <w:rPr>
                <w:rFonts w:ascii="Helvetica" w:cs="Helvetica" w:hAnsi="Helvetica"/>
              </w:rPr>
              <w:t xml:space="preserve"> </w:t>
            </w:r>
            <w:r w:rsidRPr="00FF0F7B">
              <w:rPr>
                <w:rFonts w:ascii="Helvetica" w:cs="Helvetica" w:hAnsi="Helvetica"/>
              </w:rPr>
              <w:t>Edit and proofread content for grammar, style, tone, and accuracy, ensuring consistency across all communication channels.</w:t>
            </w:r>
            <w:r>
              <w:rPr>
                <w:rFonts w:ascii="Helvetica" w:cs="Helvetica" w:hAnsi="Helvetica"/>
              </w:rPr>
              <w:t xml:space="preserve"> </w:t>
            </w:r>
            <w:r w:rsidRPr="00FF0F7B">
              <w:rPr>
                <w:rFonts w:ascii="Helvetica" w:cs="Helvetica" w:hAnsi="Helvetica"/>
              </w:rPr>
              <w:t>Manage multiple projects and deadlines simultaneously while maintaining attention to detail and quality of work.</w:t>
            </w:r>
            <w:r>
              <w:rPr>
                <w:rFonts w:ascii="Helvetica" w:cs="Helvetica" w:hAnsi="Helvetica"/>
              </w:rPr>
              <w:t xml:space="preserve"> </w:t>
            </w:r>
            <w:r w:rsidRPr="00FF0F7B">
              <w:rPr>
                <w:rFonts w:ascii="Helvetica" w:cs="Helvetica" w:hAnsi="Helvetica"/>
              </w:rPr>
              <w:t>Generate new ideas and concepts for content and marketing campaigns, staying up-to-date with industry trends and best practices.</w:t>
            </w:r>
          </w:p>
          <w:p w14:paraId="06ACD071" w14:textId="77777777" w:rsidP="00E12C16" w:rsidR="00FF0F7B" w:rsidRDefault="00FF0F7B" w:rsidRPr="00FF0F7B">
            <w:pPr>
              <w:pStyle w:val="JDAccomplishment"/>
              <w:spacing w:before="60"/>
              <w:ind w:left="706"/>
              <w:rPr>
                <w:rFonts w:ascii="Helvetica" w:cs="Helvetica" w:hAnsi="Helvetica"/>
              </w:rPr>
            </w:pPr>
            <w:r w:rsidRPr="00FF0F7B">
              <w:rPr>
                <w:rFonts w:ascii="Helvetica" w:cs="Helvetica" w:hAnsi="Helvetica"/>
              </w:rPr>
              <w:t>Developed and executed creative content and copy for a wide range of clients, including small business owners, creative entrepreneurs, and charity organizations.</w:t>
            </w:r>
          </w:p>
          <w:p w14:paraId="2EC535D3" w14:textId="77777777" w:rsidP="00FF0F7B" w:rsidR="00FF0F7B" w:rsidRDefault="00FF0F7B" w:rsidRPr="00FF0F7B">
            <w:pPr>
              <w:pStyle w:val="JDAccomplishment"/>
              <w:rPr>
                <w:rFonts w:ascii="Helvetica" w:cs="Helvetica" w:hAnsi="Helvetica"/>
              </w:rPr>
            </w:pPr>
            <w:r w:rsidRPr="00FF0F7B">
              <w:rPr>
                <w:rFonts w:ascii="Helvetica" w:cs="Helvetica" w:hAnsi="Helvetica"/>
              </w:rPr>
              <w:t>Produced engaging and effective website copy, email marketing campaigns, blogs, and social media posts that increased client engagement and boosted website traffic.</w:t>
            </w:r>
          </w:p>
          <w:p w14:paraId="5EAEB106" w14:textId="77777777" w:rsidP="00FF0F7B" w:rsidR="00FF0F7B" w:rsidRDefault="00FF0F7B" w:rsidRPr="00FF0F7B">
            <w:pPr>
              <w:pStyle w:val="JDAccomplishment"/>
              <w:rPr>
                <w:rFonts w:ascii="Helvetica" w:cs="Helvetica" w:hAnsi="Helvetica"/>
              </w:rPr>
            </w:pPr>
            <w:r w:rsidRPr="00FF0F7B">
              <w:rPr>
                <w:rFonts w:ascii="Helvetica" w:cs="Helvetica" w:hAnsi="Helvetica"/>
              </w:rPr>
              <w:t>Crafted persuasive and compelling product descriptions, press releases, and brochure copy that helped clients increase their sales and customer base.</w:t>
            </w:r>
          </w:p>
          <w:p w14:paraId="6ECA170E" w14:textId="77777777" w:rsidP="00FF0F7B" w:rsidR="00FF0F7B" w:rsidRDefault="00FF0F7B" w:rsidRPr="00FF0F7B">
            <w:pPr>
              <w:pStyle w:val="JDAccomplishment"/>
              <w:rPr>
                <w:rFonts w:ascii="Helvetica" w:cs="Helvetica" w:hAnsi="Helvetica"/>
              </w:rPr>
            </w:pPr>
            <w:r w:rsidRPr="00FF0F7B">
              <w:rPr>
                <w:rFonts w:ascii="Helvetica" w:cs="Helvetica" w:hAnsi="Helvetica"/>
              </w:rPr>
              <w:t>Provided meticulous proofreading and editing services to ensure flawless and error-free copy for clients.</w:t>
            </w:r>
          </w:p>
          <w:p w14:paraId="5DDEA391" w14:textId="449AB604" w:rsidP="00FF0F7B" w:rsidR="00D85ABA" w:rsidRDefault="00FF0F7B" w:rsidRPr="00FF0F7B">
            <w:pPr>
              <w:pStyle w:val="JDAccomplishment"/>
              <w:rPr>
                <w:rFonts w:ascii="Helvetica" w:cs="Helvetica" w:hAnsi="Helvetica"/>
              </w:rPr>
            </w:pPr>
            <w:r w:rsidRPr="00FF0F7B">
              <w:rPr>
                <w:rFonts w:ascii="Helvetica" w:cs="Helvetica" w:hAnsi="Helvetica"/>
              </w:rPr>
              <w:t xml:space="preserve">Delivered quality work under tight deadlines, earning positive feedback and repeat business from </w:t>
            </w:r>
            <w:r w:rsidR="00072B3E" w:rsidRPr="00FF0F7B">
              <w:rPr>
                <w:rFonts w:ascii="Helvetica" w:cs="Helvetica" w:hAnsi="Helvetica"/>
              </w:rPr>
              <w:t>clients.</w:t>
            </w:r>
          </w:p>
          <w:p w14:paraId="12C91AC0" w14:textId="77777777" w:rsidP="009673B8" w:rsidR="009673B8" w:rsidRDefault="009673B8" w:rsidRPr="00174147">
            <w:pPr>
              <w:pStyle w:val="FirstCompanyBlock"/>
              <w:rPr>
                <w:rFonts w:ascii="Helvetica" w:cs="Helvetica" w:hAnsi="Helvetica"/>
                <w:lang w:val="en-GB"/>
              </w:rPr>
            </w:pPr>
          </w:p>
          <w:p w14:paraId="7D4395CF" w14:textId="17EB3481" w:rsidP="0024686A" w:rsidR="009673B8" w:rsidRDefault="00F00462" w:rsidRPr="00174147">
            <w:pPr>
              <w:pStyle w:val="FirstCompanyBlock"/>
              <w:tabs>
                <w:tab w:pos="7380" w:val="clear"/>
                <w:tab w:pos="7170" w:val="right"/>
              </w:tabs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The Cancer Misfit</w:t>
            </w:r>
            <w:r w:rsidR="009673B8" w:rsidRPr="00174147">
              <w:rPr>
                <w:rFonts w:ascii="Helvetica" w:cs="Helvetica" w:hAnsi="Helvetica"/>
                <w:lang w:val="en-GB"/>
              </w:rPr>
              <w:t xml:space="preserve">, </w:t>
            </w:r>
            <w:r w:rsidR="009673B8" w:rsidRPr="00F00462">
              <w:rPr>
                <w:rFonts w:ascii="Helvetica" w:cs="Helvetica" w:hAnsi="Helvetica"/>
                <w:highlight w:val="yellow"/>
                <w:lang w:val="en-GB"/>
              </w:rPr>
              <w:t>Location</w:t>
            </w:r>
            <w:r w:rsidR="009673B8" w:rsidRPr="00174147">
              <w:rPr>
                <w:rFonts w:ascii="Helvetica" w:cs="Helvetica" w:hAnsi="Helvetica"/>
                <w:lang w:val="en-GB"/>
              </w:rPr>
              <w:t xml:space="preserve"> </w:t>
            </w:r>
            <w:r w:rsidR="009673B8" w:rsidRPr="00174147">
              <w:rPr>
                <w:rFonts w:ascii="Helvetica" w:cs="Helvetica" w:hAnsi="Helvetica"/>
                <w:lang w:val="en-GB"/>
              </w:rPr>
              <w:tab/>
            </w:r>
            <w:r>
              <w:rPr>
                <w:rFonts w:ascii="Helvetica" w:cs="Helvetica" w:hAnsi="Helvetica"/>
                <w:lang w:val="en-GB"/>
              </w:rPr>
              <w:t>2017</w:t>
            </w:r>
            <w:r w:rsidR="009673B8" w:rsidRPr="00174147">
              <w:rPr>
                <w:rFonts w:ascii="Helvetica" w:cs="Helvetica" w:hAnsi="Helvetica"/>
                <w:lang w:val="en-GB"/>
              </w:rPr>
              <w:t xml:space="preserve"> – </w:t>
            </w:r>
            <w:r>
              <w:rPr>
                <w:rFonts w:ascii="Helvetica" w:cs="Helvetica" w:hAnsi="Helvetica"/>
                <w:lang w:val="en-GB"/>
              </w:rPr>
              <w:t>2021</w:t>
            </w:r>
          </w:p>
          <w:p w14:paraId="24D7153F" w14:textId="33688146" w:rsidP="0024686A" w:rsidR="009673B8" w:rsidRDefault="00F00462" w:rsidRPr="00174147">
            <w:pPr>
              <w:pStyle w:val="FirstCompanyBlock"/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Content Creator</w:t>
            </w:r>
          </w:p>
          <w:p w14:paraId="6A56CCDA" w14:textId="433CC9BD" w:rsidP="00072B3E" w:rsidR="009673B8" w:rsidRDefault="00072B3E" w:rsidRPr="00072B3E">
            <w:pPr>
              <w:pStyle w:val="JobDescription"/>
              <w:ind w:left="129"/>
              <w:jc w:val="both"/>
              <w:rPr>
                <w:rFonts w:ascii="Helvetica" w:cs="Helvetica" w:hAnsi="Helvetica"/>
              </w:rPr>
            </w:pPr>
            <w:r w:rsidRPr="00072B3E">
              <w:rPr>
                <w:rFonts w:ascii="Helvetica" w:cs="Helvetica" w:hAnsi="Helvetica"/>
              </w:rPr>
              <w:t>Develop</w:t>
            </w:r>
            <w:r>
              <w:rPr>
                <w:rFonts w:ascii="Helvetica" w:cs="Helvetica" w:hAnsi="Helvetica"/>
              </w:rPr>
              <w:t>ed</w:t>
            </w:r>
            <w:r w:rsidRPr="00072B3E">
              <w:rPr>
                <w:rFonts w:ascii="Helvetica" w:cs="Helvetica" w:hAnsi="Helvetica"/>
              </w:rPr>
              <w:t xml:space="preserve"> and execute</w:t>
            </w:r>
            <w:r>
              <w:rPr>
                <w:rFonts w:ascii="Helvetica" w:cs="Helvetica" w:hAnsi="Helvetica"/>
              </w:rPr>
              <w:t>d</w:t>
            </w:r>
            <w:r w:rsidRPr="00072B3E">
              <w:rPr>
                <w:rFonts w:ascii="Helvetica" w:cs="Helvetica" w:hAnsi="Helvetica"/>
              </w:rPr>
              <w:t xml:space="preserve"> creative and engaging content strategies across multiple channels.</w:t>
            </w:r>
            <w:r>
              <w:rPr>
                <w:rFonts w:ascii="Helvetica" w:cs="Helvetica" w:hAnsi="Helvetica"/>
              </w:rPr>
              <w:t xml:space="preserve"> </w:t>
            </w:r>
            <w:r w:rsidRPr="00072B3E">
              <w:rPr>
                <w:rFonts w:ascii="Helvetica" w:cs="Helvetica" w:hAnsi="Helvetica"/>
              </w:rPr>
              <w:t>Conduct</w:t>
            </w:r>
            <w:r>
              <w:rPr>
                <w:rFonts w:ascii="Helvetica" w:cs="Helvetica" w:hAnsi="Helvetica"/>
              </w:rPr>
              <w:t>ed</w:t>
            </w:r>
            <w:r w:rsidRPr="00072B3E">
              <w:rPr>
                <w:rFonts w:ascii="Helvetica" w:cs="Helvetica" w:hAnsi="Helvetica"/>
              </w:rPr>
              <w:t xml:space="preserve"> in-depth research on industry trends, analysis, and </w:t>
            </w:r>
            <w:r w:rsidRPr="00072B3E">
              <w:rPr>
                <w:rFonts w:ascii="Helvetica" w:cs="Helvetica" w:hAnsi="Helvetica"/>
              </w:rPr>
              <w:lastRenderedPageBreak/>
              <w:t xml:space="preserve">target audience to produce high-quality content that </w:t>
            </w:r>
            <w:r>
              <w:rPr>
                <w:rFonts w:ascii="Helvetica" w:cs="Helvetica" w:hAnsi="Helvetica"/>
              </w:rPr>
              <w:t>drove</w:t>
            </w:r>
            <w:r w:rsidRPr="00072B3E">
              <w:rPr>
                <w:rFonts w:ascii="Helvetica" w:cs="Helvetica" w:hAnsi="Helvetica"/>
              </w:rPr>
              <w:t xml:space="preserve"> engagement, conversion, and brand awareness.</w:t>
            </w:r>
            <w:r>
              <w:rPr>
                <w:rFonts w:ascii="Helvetica" w:cs="Helvetica" w:hAnsi="Helvetica"/>
              </w:rPr>
              <w:t xml:space="preserve"> </w:t>
            </w:r>
            <w:r w:rsidRPr="00072B3E">
              <w:rPr>
                <w:rFonts w:ascii="Helvetica" w:cs="Helvetica" w:hAnsi="Helvetica"/>
              </w:rPr>
              <w:t>Collaborate</w:t>
            </w:r>
            <w:r>
              <w:rPr>
                <w:rFonts w:ascii="Helvetica" w:cs="Helvetica" w:hAnsi="Helvetica"/>
              </w:rPr>
              <w:t>d</w:t>
            </w:r>
            <w:r w:rsidRPr="00072B3E">
              <w:rPr>
                <w:rFonts w:ascii="Helvetica" w:cs="Helvetica" w:hAnsi="Helvetica"/>
              </w:rPr>
              <w:t xml:space="preserve"> effectively with cross-functional teams</w:t>
            </w:r>
            <w:r>
              <w:rPr>
                <w:rFonts w:ascii="Helvetica" w:cs="Helvetica" w:hAnsi="Helvetica"/>
              </w:rPr>
              <w:t xml:space="preserve"> </w:t>
            </w:r>
            <w:r w:rsidRPr="00072B3E">
              <w:rPr>
                <w:rFonts w:ascii="Helvetica" w:cs="Helvetica" w:hAnsi="Helvetica"/>
              </w:rPr>
              <w:t>to ensure timely delivery of content and alignment with business goals.</w:t>
            </w:r>
          </w:p>
          <w:p w14:paraId="593F2784" w14:textId="77777777" w:rsidP="00E12C16" w:rsidR="00072B3E" w:rsidRDefault="00072B3E" w:rsidRPr="00072B3E">
            <w:pPr>
              <w:pStyle w:val="JDAccomplishment"/>
              <w:spacing w:before="60"/>
              <w:ind w:left="706"/>
              <w:jc w:val="both"/>
              <w:rPr>
                <w:rFonts w:ascii="Helvetica" w:cs="Helvetica" w:hAnsi="Helvetica"/>
              </w:rPr>
            </w:pPr>
            <w:r w:rsidRPr="00072B3E">
              <w:rPr>
                <w:rFonts w:ascii="Helvetica" w:cs="Helvetica" w:hAnsi="Helvetica"/>
              </w:rPr>
              <w:t>Developed and implemented a successful social media campaign that provided much-needed support to cancer survivors through written and video content.</w:t>
            </w:r>
          </w:p>
          <w:p w14:paraId="66DBC67F" w14:textId="3AFC68D6" w:rsidP="00072B3E" w:rsidR="00072B3E" w:rsidRDefault="00072B3E" w:rsidRPr="00072B3E">
            <w:pPr>
              <w:pStyle w:val="JDAccomplishment"/>
              <w:jc w:val="both"/>
              <w:rPr>
                <w:rFonts w:ascii="Helvetica" w:cs="Helvetica" w:hAnsi="Helvetica"/>
              </w:rPr>
            </w:pPr>
            <w:r w:rsidRPr="00072B3E">
              <w:rPr>
                <w:rFonts w:ascii="Helvetica" w:cs="Helvetica" w:hAnsi="Helvetica"/>
              </w:rPr>
              <w:t>Authored compelling articles on survivorship that were published in various publications, reaching a wide audience and raising awareness about the topic.</w:t>
            </w:r>
          </w:p>
          <w:p w14:paraId="088F88F7" w14:textId="004E9D38" w:rsidP="00072B3E" w:rsidR="009673B8" w:rsidRDefault="00072B3E" w:rsidRPr="00072B3E">
            <w:pPr>
              <w:pStyle w:val="JDAccomplishment"/>
              <w:jc w:val="both"/>
              <w:rPr>
                <w:rFonts w:ascii="Helvetica" w:cs="Helvetica" w:hAnsi="Helvetica"/>
              </w:rPr>
            </w:pPr>
            <w:r w:rsidRPr="00072B3E">
              <w:rPr>
                <w:rFonts w:ascii="Helvetica" w:cs="Helvetica" w:hAnsi="Helvetica"/>
              </w:rPr>
              <w:t>Created engaging and informative videos for a YouTube channel that provided practical tips and advice for cancer survivors, increasing channel subscribers and garnering positive feedback from viewers.</w:t>
            </w:r>
          </w:p>
          <w:p w14:paraId="1A8E08E6" w14:textId="77777777" w:rsidP="009673B8" w:rsidR="009673B8" w:rsidRDefault="009673B8" w:rsidRPr="00174147">
            <w:pPr>
              <w:pStyle w:val="FirstCompanyBlock"/>
              <w:rPr>
                <w:rFonts w:ascii="Helvetica" w:cs="Helvetica" w:hAnsi="Helvetica"/>
                <w:lang w:val="en-GB"/>
              </w:rPr>
            </w:pPr>
          </w:p>
          <w:p w14:paraId="3F959D58" w14:textId="007F9727" w:rsidP="0024686A" w:rsidR="009673B8" w:rsidRDefault="00F00462" w:rsidRPr="00174147">
            <w:pPr>
              <w:pStyle w:val="FirstCompanyBlock"/>
              <w:tabs>
                <w:tab w:pos="7380" w:val="clear"/>
                <w:tab w:pos="7170" w:val="right"/>
              </w:tabs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Hay House Publishing</w:t>
            </w:r>
            <w:r w:rsidR="009673B8" w:rsidRPr="00174147">
              <w:rPr>
                <w:rFonts w:ascii="Helvetica" w:cs="Helvetica" w:hAnsi="Helvetica"/>
                <w:lang w:val="en-GB"/>
              </w:rPr>
              <w:t xml:space="preserve">, </w:t>
            </w:r>
            <w:r w:rsidR="009673B8" w:rsidRPr="00F00462">
              <w:rPr>
                <w:rFonts w:ascii="Helvetica" w:cs="Helvetica" w:hAnsi="Helvetica"/>
                <w:highlight w:val="yellow"/>
                <w:lang w:val="en-GB"/>
              </w:rPr>
              <w:t>Location</w:t>
            </w:r>
            <w:r w:rsidR="009673B8" w:rsidRPr="00174147">
              <w:rPr>
                <w:rFonts w:ascii="Helvetica" w:cs="Helvetica" w:hAnsi="Helvetica"/>
                <w:lang w:val="en-GB"/>
              </w:rPr>
              <w:t xml:space="preserve"> </w:t>
            </w:r>
            <w:r w:rsidR="009673B8" w:rsidRPr="00174147">
              <w:rPr>
                <w:rFonts w:ascii="Helvetica" w:cs="Helvetica" w:hAnsi="Helvetica"/>
                <w:lang w:val="en-GB"/>
              </w:rPr>
              <w:tab/>
            </w:r>
            <w:r>
              <w:rPr>
                <w:rFonts w:ascii="Helvetica" w:cs="Helvetica" w:hAnsi="Helvetica"/>
                <w:lang w:val="en-GB"/>
              </w:rPr>
              <w:t>2019</w:t>
            </w:r>
            <w:r w:rsidR="009673B8" w:rsidRPr="00174147">
              <w:rPr>
                <w:rFonts w:ascii="Helvetica" w:cs="Helvetica" w:hAnsi="Helvetica"/>
                <w:lang w:val="en-GB"/>
              </w:rPr>
              <w:t xml:space="preserve"> – </w:t>
            </w:r>
            <w:r>
              <w:rPr>
                <w:rFonts w:ascii="Helvetica" w:cs="Helvetica" w:hAnsi="Helvetica"/>
                <w:lang w:val="en-GB"/>
              </w:rPr>
              <w:t>Present</w:t>
            </w:r>
          </w:p>
          <w:p w14:paraId="69C21FB1" w14:textId="1C58BEA2" w:rsidP="0024686A" w:rsidR="009673B8" w:rsidRDefault="00F00462" w:rsidRPr="00174147">
            <w:pPr>
              <w:pStyle w:val="FirstCompanyBlock"/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Author</w:t>
            </w:r>
          </w:p>
          <w:p w14:paraId="6EDC799C" w14:textId="7B35E49C" w:rsidP="00072B3E" w:rsidR="00072B3E" w:rsidRDefault="00072B3E" w:rsidRPr="00072B3E">
            <w:pPr>
              <w:pStyle w:val="JobDescription"/>
              <w:ind w:left="129"/>
              <w:jc w:val="both"/>
              <w:rPr>
                <w:rFonts w:ascii="Helvetica" w:cs="Helvetica" w:hAnsi="Helvetica"/>
              </w:rPr>
            </w:pPr>
            <w:r w:rsidRPr="00072B3E">
              <w:rPr>
                <w:rFonts w:ascii="Helvetica" w:cs="Helvetica" w:hAnsi="Helvetica"/>
              </w:rPr>
              <w:t>Authored a self-help book that has received positive reviews from readers and experts in the field.</w:t>
            </w:r>
            <w:r>
              <w:rPr>
                <w:rFonts w:ascii="Helvetica" w:cs="Helvetica" w:hAnsi="Helvetica"/>
              </w:rPr>
              <w:t xml:space="preserve"> </w:t>
            </w:r>
            <w:r w:rsidRPr="00072B3E">
              <w:rPr>
                <w:rFonts w:ascii="Helvetica" w:cs="Helvetica" w:hAnsi="Helvetica"/>
              </w:rPr>
              <w:t>Created engaging and informative content on various topics related to self-improvement, including personal development, mindfulness, and self-care</w:t>
            </w:r>
            <w:r>
              <w:rPr>
                <w:rFonts w:ascii="Helvetica" w:cs="Helvetica" w:hAnsi="Helvetica"/>
              </w:rPr>
              <w:t xml:space="preserve"> following cancer treatment</w:t>
            </w:r>
            <w:r w:rsidRPr="00072B3E">
              <w:rPr>
                <w:rFonts w:ascii="Helvetica" w:cs="Helvetica" w:hAnsi="Helvetica"/>
              </w:rPr>
              <w:t>.</w:t>
            </w:r>
          </w:p>
          <w:p w14:paraId="235DEA3E" w14:textId="77777777" w:rsidP="00E12C16" w:rsidR="00072B3E" w:rsidRDefault="00072B3E" w:rsidRPr="00072B3E">
            <w:pPr>
              <w:pStyle w:val="JDAccomplishment"/>
              <w:spacing w:before="60"/>
              <w:ind w:left="706"/>
              <w:jc w:val="both"/>
              <w:rPr>
                <w:rFonts w:ascii="Helvetica" w:cs="Helvetica" w:hAnsi="Helvetica"/>
              </w:rPr>
            </w:pPr>
            <w:r w:rsidRPr="00072B3E">
              <w:rPr>
                <w:rFonts w:ascii="Helvetica" w:cs="Helvetica" w:hAnsi="Helvetica"/>
              </w:rPr>
              <w:t>Secured worldwide publishing deal with Hay House for self-help book "The Cancer Misfit".</w:t>
            </w:r>
          </w:p>
          <w:p w14:paraId="64F00BFC" w14:textId="77777777" w:rsidP="00E12C16" w:rsidR="00072B3E" w:rsidRDefault="00072B3E" w:rsidRPr="00072B3E">
            <w:pPr>
              <w:pStyle w:val="JDAccomplishment"/>
              <w:jc w:val="both"/>
              <w:rPr>
                <w:rFonts w:ascii="Helvetica" w:cs="Helvetica" w:hAnsi="Helvetica"/>
              </w:rPr>
            </w:pPr>
            <w:r w:rsidRPr="00072B3E">
              <w:rPr>
                <w:rFonts w:ascii="Helvetica" w:cs="Helvetica" w:hAnsi="Helvetica"/>
              </w:rPr>
              <w:t>Authored and published a guide for cancer survivors to navigate life after treatment.</w:t>
            </w:r>
          </w:p>
          <w:p w14:paraId="0D027138" w14:textId="4E72B72C" w:rsidP="00E12C16" w:rsidR="00FF0F7B" w:rsidRDefault="00072B3E" w:rsidRPr="00072B3E">
            <w:pPr>
              <w:pStyle w:val="JDAccomplishment"/>
              <w:jc w:val="both"/>
              <w:rPr>
                <w:rFonts w:ascii="Helvetica" w:cs="Helvetica" w:hAnsi="Helvetica"/>
              </w:rPr>
            </w:pPr>
            <w:r w:rsidRPr="00072B3E">
              <w:rPr>
                <w:rFonts w:ascii="Helvetica" w:cs="Helvetica" w:hAnsi="Helvetica"/>
              </w:rPr>
              <w:t>Achieved dream of being published by Hay House, a renowned and prestigious publishing company.</w:t>
            </w:r>
          </w:p>
          <w:p w14:paraId="31BE2D96" w14:textId="77777777" w:rsidP="00FF0F7B" w:rsidR="00FF0F7B" w:rsidRDefault="00FF0F7B" w:rsidRPr="00174147">
            <w:pPr>
              <w:pStyle w:val="FirstCompanyBlock"/>
              <w:rPr>
                <w:rFonts w:ascii="Helvetica" w:cs="Helvetica" w:hAnsi="Helvetica"/>
                <w:lang w:val="en-GB"/>
              </w:rPr>
            </w:pPr>
          </w:p>
          <w:p w14:paraId="67E7AED4" w14:textId="49DC981C" w:rsidP="00FF0F7B" w:rsidR="00FF0F7B" w:rsidRDefault="00FF0F7B" w:rsidRPr="00174147">
            <w:pPr>
              <w:pStyle w:val="FirstCompanyBlock"/>
              <w:tabs>
                <w:tab w:pos="7380" w:val="clear"/>
                <w:tab w:pos="7170" w:val="right"/>
              </w:tabs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Natural Born Customs</w:t>
            </w:r>
            <w:r w:rsidRPr="00174147">
              <w:rPr>
                <w:rFonts w:ascii="Helvetica" w:cs="Helvetica" w:hAnsi="Helvetica"/>
                <w:lang w:val="en-GB"/>
              </w:rPr>
              <w:t xml:space="preserve">, </w:t>
            </w:r>
            <w:r>
              <w:rPr>
                <w:rFonts w:ascii="Helvetica" w:cs="Helvetica" w:hAnsi="Helvetica"/>
                <w:lang w:val="en-GB"/>
              </w:rPr>
              <w:t>South Africa</w:t>
            </w:r>
            <w:r w:rsidRPr="00174147">
              <w:rPr>
                <w:rFonts w:ascii="Helvetica" w:cs="Helvetica" w:hAnsi="Helvetica"/>
                <w:lang w:val="en-GB"/>
              </w:rPr>
              <w:t xml:space="preserve"> </w:t>
            </w:r>
            <w:r w:rsidRPr="00174147">
              <w:rPr>
                <w:rFonts w:ascii="Helvetica" w:cs="Helvetica" w:hAnsi="Helvetica"/>
                <w:lang w:val="en-GB"/>
              </w:rPr>
              <w:tab/>
            </w:r>
            <w:r>
              <w:rPr>
                <w:rFonts w:ascii="Helvetica" w:cs="Helvetica" w:hAnsi="Helvetica"/>
                <w:lang w:val="en-GB"/>
              </w:rPr>
              <w:t>2012</w:t>
            </w:r>
            <w:r w:rsidRPr="00174147">
              <w:rPr>
                <w:rFonts w:ascii="Helvetica" w:cs="Helvetica" w:hAnsi="Helvetica"/>
                <w:lang w:val="en-GB"/>
              </w:rPr>
              <w:t xml:space="preserve"> – </w:t>
            </w:r>
            <w:r>
              <w:rPr>
                <w:rFonts w:ascii="Helvetica" w:cs="Helvetica" w:hAnsi="Helvetica"/>
                <w:lang w:val="en-GB"/>
              </w:rPr>
              <w:t>2017</w:t>
            </w:r>
          </w:p>
          <w:p w14:paraId="3E2AE4F7" w14:textId="5397828F" w:rsidP="00FF0F7B" w:rsidR="00FF0F7B" w:rsidRDefault="00FF0F7B" w:rsidRPr="00174147">
            <w:pPr>
              <w:pStyle w:val="FirstCompanyBlock"/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Creative Concept/Design &amp; Copywriter</w:t>
            </w:r>
          </w:p>
          <w:p w14:paraId="0E9EAB6E" w14:textId="22A5D5DA" w:rsidP="00E12C16" w:rsidR="00FF0F7B" w:rsidRDefault="00E12C16" w:rsidRPr="00E12C16">
            <w:pPr>
              <w:pStyle w:val="JobDescription"/>
              <w:ind w:left="129"/>
              <w:jc w:val="both"/>
              <w:rPr>
                <w:rFonts w:ascii="Helvetica" w:cs="Helvetica" w:hAnsi="Helvetica"/>
              </w:rPr>
            </w:pPr>
            <w:r w:rsidRPr="00E12C16">
              <w:rPr>
                <w:rFonts w:ascii="Helvetica" w:cs="Helvetica" w:hAnsi="Helvetica"/>
              </w:rPr>
              <w:t>Crafted compelling copy for a customization design company endorsed by Converse SA</w:t>
            </w:r>
            <w:r>
              <w:rPr>
                <w:rFonts w:ascii="Helvetica" w:cs="Helvetica" w:hAnsi="Helvetica"/>
              </w:rPr>
              <w:t xml:space="preserve"> </w:t>
            </w:r>
            <w:r w:rsidRPr="00E12C16">
              <w:rPr>
                <w:rFonts w:ascii="Helvetica" w:cs="Helvetica" w:hAnsi="Helvetica"/>
              </w:rPr>
              <w:t>that resonated with target audiences and effectively communicated key brand messaging across various marketing channels, including websites, social media, email marketing, and more.</w:t>
            </w:r>
            <w:r>
              <w:rPr>
                <w:rFonts w:ascii="Helvetica" w:cs="Helvetica" w:hAnsi="Helvetica"/>
              </w:rPr>
              <w:t xml:space="preserve"> </w:t>
            </w:r>
            <w:r w:rsidRPr="00E12C16">
              <w:rPr>
                <w:rFonts w:ascii="Helvetica" w:cs="Helvetica" w:hAnsi="Helvetica"/>
              </w:rPr>
              <w:t>Conducted extensive research to inform creative direction and messaging, and leveraged insights to generate fresh and innovative ideas that helped differentiate clients from their competition</w:t>
            </w:r>
            <w:r w:rsidR="00FF0F7B" w:rsidRPr="00E12C16">
              <w:rPr>
                <w:rFonts w:ascii="Helvetica" w:cs="Helvetica" w:hAnsi="Helvetica"/>
                <w:lang w:val="en-GB"/>
              </w:rPr>
              <w:t>.</w:t>
            </w:r>
          </w:p>
          <w:p w14:paraId="06AE5B31" w14:textId="77777777" w:rsidP="00E12C16" w:rsidR="00E12C16" w:rsidRDefault="00E12C16" w:rsidRPr="00E12C16">
            <w:pPr>
              <w:pStyle w:val="JDAccomplishment"/>
              <w:spacing w:before="60"/>
              <w:ind w:left="706"/>
              <w:jc w:val="both"/>
              <w:rPr>
                <w:rFonts w:ascii="Helvetica" w:cs="Helvetica" w:hAnsi="Helvetica"/>
              </w:rPr>
            </w:pPr>
            <w:r w:rsidRPr="00E12C16">
              <w:rPr>
                <w:rFonts w:ascii="Helvetica" w:cs="Helvetica" w:hAnsi="Helvetica"/>
              </w:rPr>
              <w:t>Collaborated with the team to create and establish a unique brand persona, resulting in a loyal customer following and increased brand recognition.</w:t>
            </w:r>
          </w:p>
          <w:p w14:paraId="2F6350BD" w14:textId="1CC173EA" w:rsidP="00E12C16" w:rsidR="00FF0F7B" w:rsidRDefault="00E12C16" w:rsidRPr="00E12C16">
            <w:pPr>
              <w:pStyle w:val="JDAccomplishment"/>
              <w:jc w:val="both"/>
              <w:rPr>
                <w:rFonts w:ascii="Helvetica" w:cs="Helvetica" w:hAnsi="Helvetica"/>
              </w:rPr>
            </w:pPr>
            <w:r w:rsidRPr="00E12C16">
              <w:rPr>
                <w:rFonts w:ascii="Helvetica" w:cs="Helvetica" w:hAnsi="Helvetica"/>
              </w:rPr>
              <w:t>Played a key role in the growth and success of the company for almost three years, helping to develop and execute marketing strategies that resulted in increased revenue and profitability</w:t>
            </w:r>
            <w:r w:rsidR="00FF0F7B" w:rsidRPr="00E12C16">
              <w:rPr>
                <w:rFonts w:ascii="Helvetica" w:cs="Helvetica" w:hAnsi="Helvetica"/>
                <w:lang w:val="en-GB"/>
              </w:rPr>
              <w:t>.</w:t>
            </w:r>
          </w:p>
          <w:p w14:paraId="101D3981" w14:textId="77777777" w:rsidP="00FF0F7B" w:rsidR="00FF0F7B" w:rsidRDefault="00FF0F7B" w:rsidRPr="00174147">
            <w:pPr>
              <w:pStyle w:val="FirstCompanyBlock"/>
              <w:rPr>
                <w:rFonts w:ascii="Helvetica" w:cs="Helvetica" w:hAnsi="Helvetica"/>
                <w:lang w:val="en-GB"/>
              </w:rPr>
            </w:pPr>
          </w:p>
          <w:p w14:paraId="7F6422C5" w14:textId="77777777" w:rsidP="00FF0F7B" w:rsidR="00FF0F7B" w:rsidRDefault="00FF0F7B" w:rsidRPr="00174147">
            <w:pPr>
              <w:pStyle w:val="FirstCompanyBlock"/>
              <w:tabs>
                <w:tab w:pos="7380" w:val="clear"/>
                <w:tab w:pos="7170" w:val="right"/>
              </w:tabs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 xml:space="preserve">Los Cojones Del </w:t>
            </w:r>
            <w:proofErr w:type="spellStart"/>
            <w:r>
              <w:rPr>
                <w:rFonts w:ascii="Helvetica" w:cs="Helvetica" w:hAnsi="Helvetica"/>
                <w:lang w:val="en-GB"/>
              </w:rPr>
              <w:t>Perro</w:t>
            </w:r>
            <w:proofErr w:type="spellEnd"/>
            <w:r w:rsidRPr="00174147">
              <w:rPr>
                <w:rFonts w:ascii="Helvetica" w:cs="Helvetica" w:hAnsi="Helvetica"/>
                <w:lang w:val="en-GB"/>
              </w:rPr>
              <w:t xml:space="preserve">, </w:t>
            </w:r>
            <w:r>
              <w:rPr>
                <w:rFonts w:ascii="Helvetica" w:cs="Helvetica" w:hAnsi="Helvetica"/>
                <w:lang w:val="en-GB"/>
              </w:rPr>
              <w:t>South Africa</w:t>
            </w:r>
            <w:r w:rsidRPr="00174147">
              <w:rPr>
                <w:rFonts w:ascii="Helvetica" w:cs="Helvetica" w:hAnsi="Helvetica"/>
                <w:lang w:val="en-GB"/>
              </w:rPr>
              <w:t xml:space="preserve"> </w:t>
            </w:r>
            <w:r w:rsidRPr="00174147">
              <w:rPr>
                <w:rFonts w:ascii="Helvetica" w:cs="Helvetica" w:hAnsi="Helvetica"/>
                <w:lang w:val="en-GB"/>
              </w:rPr>
              <w:tab/>
            </w:r>
            <w:r>
              <w:rPr>
                <w:rFonts w:ascii="Helvetica" w:cs="Helvetica" w:hAnsi="Helvetica"/>
                <w:lang w:val="en-GB"/>
              </w:rPr>
              <w:t>2008</w:t>
            </w:r>
            <w:r w:rsidRPr="00174147">
              <w:rPr>
                <w:rFonts w:ascii="Helvetica" w:cs="Helvetica" w:hAnsi="Helvetica"/>
                <w:lang w:val="en-GB"/>
              </w:rPr>
              <w:t xml:space="preserve"> – </w:t>
            </w:r>
            <w:r>
              <w:rPr>
                <w:rFonts w:ascii="Helvetica" w:cs="Helvetica" w:hAnsi="Helvetica"/>
                <w:lang w:val="en-GB"/>
              </w:rPr>
              <w:t>2012</w:t>
            </w:r>
          </w:p>
          <w:p w14:paraId="7AF301BE" w14:textId="3F96CB2A" w:rsidP="00FF0F7B" w:rsidR="00FF0F7B" w:rsidRDefault="00FF0F7B" w:rsidRPr="00174147">
            <w:pPr>
              <w:pStyle w:val="FirstCompanyBlock"/>
              <w:ind w:left="120"/>
              <w:rPr>
                <w:rFonts w:ascii="Helvetica" w:cs="Helvetica" w:hAnsi="Helvetica"/>
                <w:lang w:val="en-GB"/>
              </w:rPr>
            </w:pPr>
            <w:r>
              <w:rPr>
                <w:rFonts w:ascii="Helvetica" w:cs="Helvetica" w:hAnsi="Helvetica"/>
                <w:lang w:val="en-GB"/>
              </w:rPr>
              <w:t>Founder, Creative Concept &amp; Copywriter</w:t>
            </w:r>
          </w:p>
          <w:p w14:paraId="5796E1FD" w14:textId="61057A7B" w:rsidP="00E12C16" w:rsidR="00FF0F7B" w:rsidRDefault="00E12C16" w:rsidRPr="00E12C16">
            <w:pPr>
              <w:pStyle w:val="JobDescription"/>
              <w:ind w:left="129"/>
              <w:jc w:val="both"/>
              <w:rPr>
                <w:rFonts w:ascii="Helvetica" w:cs="Helvetica" w:hAnsi="Helvetica"/>
              </w:rPr>
            </w:pPr>
            <w:r w:rsidRPr="00E12C16">
              <w:rPr>
                <w:rFonts w:ascii="Helvetica" w:cs="Helvetica" w:hAnsi="Helvetica"/>
              </w:rPr>
              <w:t>Spearheaded the ideation and creative direction of the brand, successfully establishing a unique and compelling brand story and identity.</w:t>
            </w:r>
            <w:r>
              <w:rPr>
                <w:rFonts w:ascii="Helvetica" w:cs="Helvetica" w:hAnsi="Helvetica"/>
              </w:rPr>
              <w:t xml:space="preserve"> </w:t>
            </w:r>
            <w:r w:rsidRPr="00E12C16">
              <w:rPr>
                <w:rFonts w:ascii="Helvetica" w:cs="Helvetica" w:hAnsi="Helvetica"/>
              </w:rPr>
              <w:t>Implemented a bold and unconventional guerrilla marketing strategy.</w:t>
            </w:r>
            <w:r>
              <w:rPr>
                <w:rFonts w:ascii="Helvetica" w:cs="Helvetica" w:hAnsi="Helvetica"/>
              </w:rPr>
              <w:t xml:space="preserve"> </w:t>
            </w:r>
            <w:r w:rsidRPr="00E12C16">
              <w:rPr>
                <w:rFonts w:ascii="Helvetica" w:cs="Helvetica" w:hAnsi="Helvetica"/>
              </w:rPr>
              <w:t>Crafted compelling and engaging copy for all product-related materials, including innovative swing tags and detailed product descriptions, contributing to the success and growth of the brand</w:t>
            </w:r>
            <w:r w:rsidR="00FF0F7B" w:rsidRPr="00E12C16">
              <w:rPr>
                <w:rFonts w:ascii="Helvetica" w:cs="Helvetica" w:hAnsi="Helvetica"/>
                <w:lang w:val="en-GB"/>
              </w:rPr>
              <w:t>.</w:t>
            </w:r>
          </w:p>
          <w:p w14:paraId="38D7A02A" w14:textId="77777777" w:rsidP="00E12C16" w:rsidR="00E12C16" w:rsidRDefault="00E12C16" w:rsidRPr="00E12C16">
            <w:pPr>
              <w:pStyle w:val="JDAccomplishment"/>
              <w:spacing w:before="60"/>
              <w:ind w:left="706"/>
              <w:jc w:val="both"/>
              <w:rPr>
                <w:rFonts w:ascii="Helvetica" w:cs="Helvetica" w:hAnsi="Helvetica"/>
              </w:rPr>
            </w:pPr>
            <w:r w:rsidRPr="00E12C16">
              <w:rPr>
                <w:rFonts w:ascii="Helvetica" w:cs="Helvetica" w:hAnsi="Helvetica"/>
              </w:rPr>
              <w:t>Led the creative team to develop the initial brand concept and story, resulting in a distinctive and compelling brand identity.</w:t>
            </w:r>
          </w:p>
          <w:p w14:paraId="43285043" w14:textId="77777777" w:rsidP="00E12C16" w:rsidR="00E12C16" w:rsidRDefault="00E12C16" w:rsidRPr="00E12C16">
            <w:pPr>
              <w:pStyle w:val="JDAccomplishment"/>
              <w:jc w:val="both"/>
              <w:rPr>
                <w:rFonts w:ascii="Helvetica" w:cs="Helvetica" w:hAnsi="Helvetica"/>
              </w:rPr>
            </w:pPr>
            <w:r w:rsidRPr="00E12C16">
              <w:rPr>
                <w:rFonts w:ascii="Helvetica" w:cs="Helvetica" w:hAnsi="Helvetica"/>
              </w:rPr>
              <w:t>Executed a successful guerrilla marketing strategy during the launch of the first collection, generating significant media attention in television and newspapers.</w:t>
            </w:r>
          </w:p>
          <w:p w14:paraId="4F5AD056" w14:textId="15F0C2B6" w:rsidP="00E12C16" w:rsidR="00D85ABA" w:rsidRDefault="00E12C16" w:rsidRPr="00E12C16">
            <w:pPr>
              <w:pStyle w:val="JDAccomplishment"/>
              <w:jc w:val="both"/>
              <w:rPr>
                <w:rFonts w:ascii="Helvetica" w:cs="Helvetica" w:hAnsi="Helvetica"/>
              </w:rPr>
            </w:pPr>
            <w:r w:rsidRPr="00E12C16">
              <w:rPr>
                <w:rFonts w:ascii="Helvetica" w:cs="Helvetica" w:hAnsi="Helvetica"/>
              </w:rPr>
              <w:t>Created engaging and unconventional product copy, including swing tags and online descriptions, contributing to increased brand recognition and a strong online presence.</w:t>
            </w:r>
          </w:p>
        </w:tc>
      </w:tr>
    </w:tbl>
    <w:p w14:paraId="2622B188" w14:textId="7B7EE230" w:rsidP="00E12C16" w:rsidR="006B7C9E" w:rsidRDefault="00E12C16" w:rsidRPr="00174147">
      <w:pPr>
        <w:pStyle w:val="CompanyBlock"/>
        <w:tabs>
          <w:tab w:pos="7380" w:val="clear"/>
          <w:tab w:pos="2706" w:val="left"/>
        </w:tabs>
        <w:rPr>
          <w:rFonts w:ascii="Helvetica" w:cs="Helvetica" w:hAnsi="Helvetica"/>
          <w:lang w:val="en-GB"/>
        </w:rPr>
      </w:pPr>
      <w:r>
        <w:rPr>
          <w:rFonts w:ascii="Helvetica" w:cs="Helvetica" w:hAnsi="Helvetica"/>
          <w:lang w:val="en-GB"/>
        </w:rPr>
        <w:lastRenderedPageBreak/>
        <w:tab/>
      </w:r>
    </w:p>
    <w:sectPr w:rsidR="006B7C9E" w:rsidRPr="00174147" w:rsidSect="00174147">
      <w:footerReference r:id="rId9" w:type="default"/>
      <w:pgSz w:code="9" w:h="16834" w:w="11909"/>
      <w:pgMar w:bottom="720" w:footer="288" w:gutter="0" w:header="288" w:left="720" w:right="720" w:top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0880" w14:textId="77777777" w:rsidR="00613CA8" w:rsidRDefault="00613CA8" w:rsidP="00641691">
      <w:r>
        <w:separator/>
      </w:r>
    </w:p>
  </w:endnote>
  <w:endnote w:type="continuationSeparator" w:id="0">
    <w:p w14:paraId="4EFE804D" w14:textId="77777777" w:rsidR="00613CA8" w:rsidRDefault="00613CA8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1AB1E1B3" w14:textId="77777777" w:rsidR="00641691" w:rsidRDefault="00641691" w:rsidRPr="00B36E8C">
    <w:pPr>
      <w:tabs>
        <w:tab w:pos="4550" w:val="center"/>
        <w:tab w:pos="5818" w:val="left"/>
      </w:tabs>
      <w:ind w:right="260"/>
      <w:jc w:val="right"/>
      <w:rPr>
        <w:rFonts w:ascii="Century" w:hAnsi="Century"/>
        <w:color w:val="505050"/>
        <w:sz w:val="18"/>
        <w:szCs w:val="18"/>
      </w:rPr>
    </w:pPr>
    <w:r w:rsidRPr="00B36E8C">
      <w:rPr>
        <w:rFonts w:ascii="Century" w:hAnsi="Century"/>
        <w:color w:val="505050"/>
        <w:spacing w:val="60"/>
        <w:sz w:val="18"/>
        <w:szCs w:val="18"/>
      </w:rPr>
      <w:t>Page</w:t>
    </w:r>
    <w:r w:rsidRPr="00B36E8C">
      <w:rPr>
        <w:rFonts w:ascii="Century" w:hAnsi="Century"/>
        <w:color w:val="505050"/>
        <w:sz w:val="18"/>
        <w:szCs w:val="18"/>
      </w:rPr>
      <w:t xml:space="preserve"> </w:t>
    </w:r>
    <w:r w:rsidRPr="00B36E8C">
      <w:rPr>
        <w:rFonts w:ascii="Century" w:hAnsi="Century"/>
        <w:color w:val="505050"/>
        <w:sz w:val="18"/>
        <w:szCs w:val="18"/>
      </w:rPr>
      <w:fldChar w:fldCharType="begin"/>
    </w:r>
    <w:r w:rsidRPr="00B36E8C">
      <w:rPr>
        <w:rFonts w:ascii="Century" w:hAnsi="Century"/>
        <w:color w:val="505050"/>
        <w:sz w:val="18"/>
        <w:szCs w:val="18"/>
      </w:rPr>
      <w:instrText xml:space="preserve"> PAGE   \* MERGEFORMAT </w:instrText>
    </w:r>
    <w:r w:rsidRPr="00B36E8C">
      <w:rPr>
        <w:rFonts w:ascii="Century" w:hAnsi="Century"/>
        <w:color w:val="505050"/>
        <w:sz w:val="18"/>
        <w:szCs w:val="18"/>
      </w:rPr>
      <w:fldChar w:fldCharType="separate"/>
    </w:r>
    <w:r w:rsidRPr="00B36E8C">
      <w:rPr>
        <w:rFonts w:ascii="Century" w:hAnsi="Century"/>
        <w:noProof/>
        <w:color w:val="505050"/>
        <w:sz w:val="18"/>
        <w:szCs w:val="18"/>
      </w:rPr>
      <w:t>1</w:t>
    </w:r>
    <w:r w:rsidRPr="00B36E8C">
      <w:rPr>
        <w:rFonts w:ascii="Century" w:hAnsi="Century"/>
        <w:color w:val="505050"/>
        <w:sz w:val="18"/>
        <w:szCs w:val="18"/>
      </w:rPr>
      <w:fldChar w:fldCharType="end"/>
    </w:r>
    <w:r w:rsidRPr="00B36E8C">
      <w:rPr>
        <w:rFonts w:ascii="Century" w:hAnsi="Century"/>
        <w:color w:val="505050"/>
        <w:sz w:val="18"/>
        <w:szCs w:val="18"/>
      </w:rPr>
      <w:t xml:space="preserve"> | </w:t>
    </w:r>
    <w:r w:rsidRPr="00B36E8C">
      <w:rPr>
        <w:rFonts w:ascii="Century" w:hAnsi="Century"/>
        <w:color w:val="505050"/>
        <w:sz w:val="18"/>
        <w:szCs w:val="18"/>
      </w:rPr>
      <w:fldChar w:fldCharType="begin"/>
    </w:r>
    <w:r w:rsidRPr="00B36E8C">
      <w:rPr>
        <w:rFonts w:ascii="Century" w:hAnsi="Century"/>
        <w:color w:val="505050"/>
        <w:sz w:val="18"/>
        <w:szCs w:val="18"/>
      </w:rPr>
      <w:instrText xml:space="preserve"> NUMPAGES  \* Arabic  \* MERGEFORMAT </w:instrText>
    </w:r>
    <w:r w:rsidRPr="00B36E8C">
      <w:rPr>
        <w:rFonts w:ascii="Century" w:hAnsi="Century"/>
        <w:color w:val="505050"/>
        <w:sz w:val="18"/>
        <w:szCs w:val="18"/>
      </w:rPr>
      <w:fldChar w:fldCharType="separate"/>
    </w:r>
    <w:r w:rsidRPr="00B36E8C">
      <w:rPr>
        <w:rFonts w:ascii="Century" w:hAnsi="Century"/>
        <w:noProof/>
        <w:color w:val="505050"/>
        <w:sz w:val="18"/>
        <w:szCs w:val="18"/>
      </w:rPr>
      <w:t>1</w:t>
    </w:r>
    <w:r w:rsidRPr="00B36E8C">
      <w:rPr>
        <w:rFonts w:ascii="Century" w:hAnsi="Century"/>
        <w:color w:val="505050"/>
        <w:sz w:val="18"/>
        <w:szCs w:val="18"/>
      </w:rPr>
      <w:fldChar w:fldCharType="end"/>
    </w:r>
  </w:p>
  <w:p w14:paraId="10AE262F" w14:textId="3B753653" w:rsidR="00641691" w:rsidRDefault="00641691">
    <w:pPr>
      <w:pStyle w:val="Footer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B0AF667" w14:textId="77777777" w:rsidP="00641691" w:rsidR="00613CA8" w:rsidRDefault="00613CA8">
      <w:r>
        <w:separator/>
      </w:r>
    </w:p>
  </w:footnote>
  <w:footnote w:id="0" w:type="continuationSeparator">
    <w:p w14:paraId="0F957864" w14:textId="77777777" w:rsidP="00641691" w:rsidR="00613CA8" w:rsidRDefault="00613CA8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3670B428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DBC0CFF8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D8CA4D02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C360B8BE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8DE48E0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1B04BEF8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C1498C4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07800FA2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EBAEF946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912EB4A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091C248D"/>
    <w:multiLevelType w:val="multilevel"/>
    <w:tmpl w:val="D20219F0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11">
    <w:nsid w:val="107C20F8"/>
    <w:multiLevelType w:val="multilevel"/>
    <w:tmpl w:val="1EF0665E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12">
    <w:nsid w:val="11FC1A1C"/>
    <w:multiLevelType w:val="multilevel"/>
    <w:tmpl w:val="AD10E754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13">
    <w:nsid w:val="18E3757F"/>
    <w:multiLevelType w:val="multilevel"/>
    <w:tmpl w:val="A6303150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hAnsi="Symbol" w:hint="default"/>
        <w:sz w:val="20"/>
      </w:rPr>
    </w:lvl>
  </w:abstractNum>
  <w:abstractNum w15:restartNumberingAfterBreak="0" w:abstractNumId="14">
    <w:nsid w:val="1A4C1D5F"/>
    <w:multiLevelType w:val="multilevel"/>
    <w:tmpl w:val="FD6A697C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15">
    <w:nsid w:val="1D795D5E"/>
    <w:multiLevelType w:val="multilevel"/>
    <w:tmpl w:val="4B625120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16">
    <w:nsid w:val="2169754B"/>
    <w:multiLevelType w:val="multilevel"/>
    <w:tmpl w:val="2DE63520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17">
    <w:nsid w:val="22BC519F"/>
    <w:multiLevelType w:val="multilevel"/>
    <w:tmpl w:val="FD32291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18">
    <w:nsid w:val="25A55E20"/>
    <w:multiLevelType w:val="multilevel"/>
    <w:tmpl w:val="88BAB710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19">
    <w:nsid w:val="2AC92698"/>
    <w:multiLevelType w:val="multilevel"/>
    <w:tmpl w:val="87A8C81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hAnsi="Symbol" w:hint="default"/>
        <w:sz w:val="20"/>
      </w:rPr>
    </w:lvl>
  </w:abstractNum>
  <w:abstractNum w15:restartNumberingAfterBreak="0" w:abstractNumId="20">
    <w:nsid w:val="3CCE7B12"/>
    <w:multiLevelType w:val="hybridMultilevel"/>
    <w:tmpl w:val="EEA23AE0"/>
    <w:lvl w:ilvl="0" w:tplc="F21E28C6">
      <w:start w:val="1"/>
      <w:numFmt w:val="bullet"/>
      <w:pStyle w:val="LeftBarBullet"/>
      <w:lvlText w:val=""/>
      <w:lvlJc w:val="left"/>
      <w:pPr>
        <w:ind w:hanging="360" w:left="720"/>
      </w:pPr>
      <w:rPr>
        <w:rFonts w:ascii="Symbol" w:hAnsi="Symbol" w:hint="default"/>
        <w:sz w:val="18"/>
        <w:szCs w:val="18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429504BA"/>
    <w:multiLevelType w:val="hybridMultilevel"/>
    <w:tmpl w:val="EAB4B522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2">
    <w:nsid w:val="4F90171E"/>
    <w:multiLevelType w:val="hybridMultilevel"/>
    <w:tmpl w:val="28803A4C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abstractNum w15:restartNumberingAfterBreak="0" w:abstractNumId="23">
    <w:nsid w:val="588A72F2"/>
    <w:multiLevelType w:val="multilevel"/>
    <w:tmpl w:val="EBE0AD80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hAnsi="Symbol" w:hint="default"/>
        <w:sz w:val="20"/>
      </w:rPr>
    </w:lvl>
  </w:abstractNum>
  <w:abstractNum w15:restartNumberingAfterBreak="0" w:abstractNumId="24">
    <w:nsid w:val="5FBD27FB"/>
    <w:multiLevelType w:val="hybridMultilevel"/>
    <w:tmpl w:val="BFFCC118"/>
    <w:lvl w:ilvl="0" w:tplc="6CB83250">
      <w:start w:val="1"/>
      <w:numFmt w:val="bullet"/>
      <w:pStyle w:val="JDAccomplishment"/>
      <w:lvlText w:val=""/>
      <w:lvlJc w:val="left"/>
      <w:pPr>
        <w:ind w:hanging="360" w:left="705"/>
      </w:pPr>
      <w:rPr>
        <w:rFonts w:ascii="Symbol" w:hAnsi="Symbol" w:hint="default"/>
        <w:sz w:val="18"/>
        <w:szCs w:val="18"/>
      </w:rPr>
    </w:lvl>
    <w:lvl w:ilvl="1" w:tentative="1" w:tplc="04090003">
      <w:start w:val="1"/>
      <w:numFmt w:val="bullet"/>
      <w:lvlText w:val="o"/>
      <w:lvlJc w:val="left"/>
      <w:pPr>
        <w:ind w:hanging="360" w:left="1425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45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65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585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05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25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45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65"/>
      </w:pPr>
      <w:rPr>
        <w:rFonts w:ascii="Wingdings" w:hAnsi="Wingdings" w:hint="default"/>
      </w:rPr>
    </w:lvl>
  </w:abstractNum>
  <w:abstractNum w15:restartNumberingAfterBreak="0" w:abstractNumId="25">
    <w:nsid w:val="62354A0C"/>
    <w:multiLevelType w:val="multilevel"/>
    <w:tmpl w:val="CAF01506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hAnsi="Symbol" w:hint="default"/>
        <w:sz w:val="20"/>
      </w:rPr>
    </w:lvl>
  </w:abstractNum>
  <w:abstractNum w15:restartNumberingAfterBreak="0" w:abstractNumId="26">
    <w:nsid w:val="64DA59AC"/>
    <w:multiLevelType w:val="multilevel"/>
    <w:tmpl w:val="B58C5B2C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hAnsi="Symbol" w:hint="default"/>
        <w:sz w:val="20"/>
      </w:rPr>
    </w:lvl>
  </w:abstractNum>
  <w:abstractNum w15:restartNumberingAfterBreak="0" w:abstractNumId="27">
    <w:nsid w:val="65F64E45"/>
    <w:multiLevelType w:val="multilevel"/>
    <w:tmpl w:val="D222127A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28">
    <w:nsid w:val="72784938"/>
    <w:multiLevelType w:val="multilevel"/>
    <w:tmpl w:val="46848F2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29">
    <w:nsid w:val="72B273AA"/>
    <w:multiLevelType w:val="multilevel"/>
    <w:tmpl w:val="19368DFC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15:restartNumberingAfterBreak="0" w:abstractNumId="30">
    <w:nsid w:val="745B06A7"/>
    <w:multiLevelType w:val="multilevel"/>
    <w:tmpl w:val="BD6A3E72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hAnsi="Symbol" w:hint="default"/>
        <w:sz w:val="20"/>
      </w:rPr>
    </w:lvl>
  </w:abstractNum>
  <w:abstractNum w15:restartNumberingAfterBreak="0" w:abstractNumId="31">
    <w:nsid w:val="76D93673"/>
    <w:multiLevelType w:val="multilevel"/>
    <w:tmpl w:val="4F5CE73A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 w:tentative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 w:tentative="1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 w:tentative="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 w:tentative="1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 w:tentative="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 w:tentative="1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num w16cid:durableId="1774009805" w:numId="1">
    <w:abstractNumId w:val="20"/>
  </w:num>
  <w:num w16cid:durableId="1967851752" w:numId="2">
    <w:abstractNumId w:val="9"/>
  </w:num>
  <w:num w16cid:durableId="936790957" w:numId="3">
    <w:abstractNumId w:val="7"/>
  </w:num>
  <w:num w16cid:durableId="629819471" w:numId="4">
    <w:abstractNumId w:val="6"/>
  </w:num>
  <w:num w16cid:durableId="902715568" w:numId="5">
    <w:abstractNumId w:val="5"/>
  </w:num>
  <w:num w16cid:durableId="2075394941" w:numId="6">
    <w:abstractNumId w:val="4"/>
  </w:num>
  <w:num w16cid:durableId="2103724278" w:numId="7">
    <w:abstractNumId w:val="8"/>
  </w:num>
  <w:num w16cid:durableId="112676675" w:numId="8">
    <w:abstractNumId w:val="3"/>
  </w:num>
  <w:num w16cid:durableId="1967928592" w:numId="9">
    <w:abstractNumId w:val="2"/>
  </w:num>
  <w:num w16cid:durableId="736170684" w:numId="10">
    <w:abstractNumId w:val="1"/>
  </w:num>
  <w:num w16cid:durableId="1863012120" w:numId="11">
    <w:abstractNumId w:val="0"/>
  </w:num>
  <w:num w16cid:durableId="1904944554" w:numId="12">
    <w:abstractNumId w:val="20"/>
  </w:num>
  <w:num w16cid:durableId="136843983" w:numId="13">
    <w:abstractNumId w:val="20"/>
  </w:num>
  <w:num w16cid:durableId="307705500" w:numId="14">
    <w:abstractNumId w:val="24"/>
  </w:num>
  <w:num w16cid:durableId="1459957835" w:numId="15">
    <w:abstractNumId w:val="21"/>
  </w:num>
  <w:num w16cid:durableId="1895703432" w:numId="16">
    <w:abstractNumId w:val="22"/>
  </w:num>
  <w:num w16cid:durableId="528766060" w:numId="17">
    <w:abstractNumId w:val="24"/>
  </w:num>
  <w:num w16cid:durableId="642469138" w:numId="18">
    <w:abstractNumId w:val="15"/>
  </w:num>
  <w:num w16cid:durableId="310409365" w:numId="19">
    <w:abstractNumId w:val="17"/>
  </w:num>
  <w:num w16cid:durableId="613637927" w:numId="20">
    <w:abstractNumId w:val="18"/>
  </w:num>
  <w:num w16cid:durableId="516232443" w:numId="21">
    <w:abstractNumId w:val="12"/>
  </w:num>
  <w:num w16cid:durableId="876891524" w:numId="22">
    <w:abstractNumId w:val="31"/>
  </w:num>
  <w:num w16cid:durableId="1986545325" w:numId="23">
    <w:abstractNumId w:val="27"/>
  </w:num>
  <w:num w16cid:durableId="699166828" w:numId="24">
    <w:abstractNumId w:val="14"/>
  </w:num>
  <w:num w16cid:durableId="2038964698" w:numId="25">
    <w:abstractNumId w:val="26"/>
  </w:num>
  <w:num w16cid:durableId="1213691709" w:numId="26">
    <w:abstractNumId w:val="25"/>
  </w:num>
  <w:num w16cid:durableId="1945653049" w:numId="27">
    <w:abstractNumId w:val="23"/>
  </w:num>
  <w:num w16cid:durableId="453643365" w:numId="28">
    <w:abstractNumId w:val="28"/>
  </w:num>
  <w:num w16cid:durableId="1729568227" w:numId="29">
    <w:abstractNumId w:val="16"/>
  </w:num>
  <w:num w16cid:durableId="926889680" w:numId="30">
    <w:abstractNumId w:val="10"/>
  </w:num>
  <w:num w16cid:durableId="1415321781" w:numId="31">
    <w:abstractNumId w:val="13"/>
  </w:num>
  <w:num w16cid:durableId="475948583" w:numId="32">
    <w:abstractNumId w:val="11"/>
  </w:num>
  <w:num w16cid:durableId="416093376" w:numId="33">
    <w:abstractNumId w:val="19"/>
  </w:num>
  <w:num w16cid:durableId="507141579" w:numId="34">
    <w:abstractNumId w:val="30"/>
  </w:num>
  <w:num w16cid:durableId="648553305" w:numId="35">
    <w:abstractNumId w:val="29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26"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al="1024" w:visibleStyl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72B3E"/>
    <w:rsid w:val="00094EEA"/>
    <w:rsid w:val="000A04DB"/>
    <w:rsid w:val="000E3F50"/>
    <w:rsid w:val="001050AD"/>
    <w:rsid w:val="00174147"/>
    <w:rsid w:val="001C29C0"/>
    <w:rsid w:val="001D1484"/>
    <w:rsid w:val="00206B7F"/>
    <w:rsid w:val="0021115E"/>
    <w:rsid w:val="0024686A"/>
    <w:rsid w:val="0025496D"/>
    <w:rsid w:val="00285388"/>
    <w:rsid w:val="002921C3"/>
    <w:rsid w:val="002E6E60"/>
    <w:rsid w:val="00320FB6"/>
    <w:rsid w:val="003346F1"/>
    <w:rsid w:val="00337FE5"/>
    <w:rsid w:val="003900F5"/>
    <w:rsid w:val="00406741"/>
    <w:rsid w:val="00407CAE"/>
    <w:rsid w:val="00434A53"/>
    <w:rsid w:val="004979A9"/>
    <w:rsid w:val="004B7C0F"/>
    <w:rsid w:val="004C6192"/>
    <w:rsid w:val="004D3AB5"/>
    <w:rsid w:val="004D6277"/>
    <w:rsid w:val="00517C80"/>
    <w:rsid w:val="00525DF3"/>
    <w:rsid w:val="00547372"/>
    <w:rsid w:val="00556311"/>
    <w:rsid w:val="00587621"/>
    <w:rsid w:val="005A1E7A"/>
    <w:rsid w:val="00613CA8"/>
    <w:rsid w:val="00641691"/>
    <w:rsid w:val="00647924"/>
    <w:rsid w:val="00675840"/>
    <w:rsid w:val="006B52A0"/>
    <w:rsid w:val="006B5903"/>
    <w:rsid w:val="006B69F6"/>
    <w:rsid w:val="006B7C9E"/>
    <w:rsid w:val="0073330E"/>
    <w:rsid w:val="007A4A21"/>
    <w:rsid w:val="00816247"/>
    <w:rsid w:val="008346F1"/>
    <w:rsid w:val="008903BC"/>
    <w:rsid w:val="008A11CD"/>
    <w:rsid w:val="008B5A42"/>
    <w:rsid w:val="008C63E3"/>
    <w:rsid w:val="008F648F"/>
    <w:rsid w:val="00933336"/>
    <w:rsid w:val="00962BDF"/>
    <w:rsid w:val="00964B3C"/>
    <w:rsid w:val="009673B8"/>
    <w:rsid w:val="009849A9"/>
    <w:rsid w:val="009966A8"/>
    <w:rsid w:val="009A6E99"/>
    <w:rsid w:val="00A074C7"/>
    <w:rsid w:val="00A37D61"/>
    <w:rsid w:val="00A57DF6"/>
    <w:rsid w:val="00A81906"/>
    <w:rsid w:val="00A834A3"/>
    <w:rsid w:val="00A84D32"/>
    <w:rsid w:val="00B012B4"/>
    <w:rsid w:val="00B34BD9"/>
    <w:rsid w:val="00B36E8C"/>
    <w:rsid w:val="00B37DB9"/>
    <w:rsid w:val="00BF1D0A"/>
    <w:rsid w:val="00C14DEB"/>
    <w:rsid w:val="00C34C51"/>
    <w:rsid w:val="00C3770E"/>
    <w:rsid w:val="00C718B1"/>
    <w:rsid w:val="00CB0F22"/>
    <w:rsid w:val="00CB7D6E"/>
    <w:rsid w:val="00D058F8"/>
    <w:rsid w:val="00D14628"/>
    <w:rsid w:val="00D85ABA"/>
    <w:rsid w:val="00DF2134"/>
    <w:rsid w:val="00E12C16"/>
    <w:rsid w:val="00E270D5"/>
    <w:rsid w:val="00E34DFA"/>
    <w:rsid w:val="00E5785D"/>
    <w:rsid w:val="00E754ED"/>
    <w:rsid w:val="00EB428A"/>
    <w:rsid w:val="00EF1CB4"/>
    <w:rsid w:val="00EF61EF"/>
    <w:rsid w:val="00F00462"/>
    <w:rsid w:val="00F267BB"/>
    <w:rsid w:val="00F30F16"/>
    <w:rsid w:val="00F47EB0"/>
    <w:rsid w:val="00F736B2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sid w:val="00E12C16"/>
    <w:rPr>
      <w:rFonts w:ascii="Times New Roman" w:cs="Times New Roman" w:eastAsia="Times New Roman" w:hAnsi="Times New Roman"/>
      <w:sz w:val="24"/>
      <w:szCs w:val="24"/>
    </w:rPr>
  </w:style>
  <w:style w:styleId="Heading1" w:type="paragraph">
    <w:name w:val="heading 1"/>
    <w:basedOn w:val="Normal"/>
    <w:next w:val="Normal"/>
    <w:link w:val="Heading1Char"/>
    <w:uiPriority w:val="9"/>
    <w:qFormat/>
    <w:rsid w:val="00CB7D6E"/>
    <w:pPr>
      <w:spacing w:after="240"/>
      <w:outlineLvl w:val="0"/>
    </w:pPr>
    <w:rPr>
      <w:rFonts w:ascii="Century" w:hAnsi="Century"/>
      <w:sz w:val="30"/>
      <w:szCs w:val="3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DF21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ListParagraph" w:type="paragraph">
    <w:name w:val="List Paragraph"/>
    <w:basedOn w:val="Normal"/>
    <w:uiPriority w:val="34"/>
    <w:qFormat/>
    <w:rsid w:val="00DF2134"/>
    <w:pPr>
      <w:ind w:left="720"/>
      <w:contextualSpacing/>
    </w:pPr>
  </w:style>
  <w:style w:styleId="Header" w:type="paragraph">
    <w:name w:val="header"/>
    <w:basedOn w:val="Normal"/>
    <w:link w:val="HeaderChar"/>
    <w:uiPriority w:val="99"/>
    <w:unhideWhenUsed/>
    <w:rsid w:val="00641691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641691"/>
  </w:style>
  <w:style w:styleId="Footer" w:type="paragraph">
    <w:name w:val="footer"/>
    <w:basedOn w:val="Normal"/>
    <w:link w:val="FooterChar"/>
    <w:uiPriority w:val="99"/>
    <w:unhideWhenUsed/>
    <w:rsid w:val="00641691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641691"/>
  </w:style>
  <w:style w:styleId="Title" w:type="paragraph">
    <w:name w:val="Title"/>
    <w:basedOn w:val="Normal"/>
    <w:next w:val="Normal"/>
    <w:link w:val="TitleChar"/>
    <w:uiPriority w:val="10"/>
    <w:qFormat/>
    <w:rsid w:val="00CB7D6E"/>
    <w:rPr>
      <w:rFonts w:ascii="Century" w:hAnsi="Century"/>
      <w:b/>
      <w:bCs/>
      <w:sz w:val="40"/>
      <w:szCs w:val="40"/>
    </w:rPr>
  </w:style>
  <w:style w:customStyle="1" w:styleId="TitleChar" w:type="character">
    <w:name w:val="Title Char"/>
    <w:basedOn w:val="DefaultParagraphFont"/>
    <w:link w:val="Title"/>
    <w:uiPriority w:val="10"/>
    <w:rsid w:val="00CB7D6E"/>
    <w:rPr>
      <w:rFonts w:ascii="Century" w:hAnsi="Century"/>
      <w:b/>
      <w:bCs/>
      <w:sz w:val="40"/>
      <w:szCs w:val="40"/>
    </w:rPr>
  </w:style>
  <w:style w:styleId="Subtitle" w:type="paragraph">
    <w:name w:val="Subtitle"/>
    <w:basedOn w:val="Normal"/>
    <w:next w:val="Normal"/>
    <w:link w:val="SubtitleChar"/>
    <w:uiPriority w:val="11"/>
    <w:qFormat/>
    <w:rsid w:val="00CB7D6E"/>
    <w:pPr>
      <w:spacing w:before="120"/>
    </w:pPr>
    <w:rPr>
      <w:rFonts w:ascii="Franklin Gothic Book" w:hAnsi="Franklin Gothic Book"/>
    </w:rPr>
  </w:style>
  <w:style w:customStyle="1" w:styleId="SubtitleChar" w:type="character">
    <w:name w:val="Subtitle Char"/>
    <w:basedOn w:val="DefaultParagraphFont"/>
    <w:link w:val="Subtitle"/>
    <w:uiPriority w:val="11"/>
    <w:rsid w:val="00CB7D6E"/>
    <w:rPr>
      <w:rFonts w:ascii="Franklin Gothic Book" w:hAnsi="Franklin Gothic Book"/>
      <w:sz w:val="24"/>
      <w:szCs w:val="24"/>
    </w:rPr>
  </w:style>
  <w:style w:customStyle="1" w:styleId="Summary" w:type="paragraph">
    <w:name w:val="Summary"/>
    <w:basedOn w:val="Normal"/>
    <w:qFormat/>
    <w:rsid w:val="00CB7D6E"/>
    <w:pPr>
      <w:spacing w:line="264" w:lineRule="auto"/>
    </w:pPr>
    <w:rPr>
      <w:rFonts w:ascii="Franklin Gothic Book" w:cs="FranklinGothicURW-Boo" w:hAnsi="Franklin Gothic Book"/>
      <w:sz w:val="20"/>
      <w:szCs w:val="20"/>
    </w:rPr>
  </w:style>
  <w:style w:customStyle="1" w:styleId="LeftBarBullet" w:type="paragraph">
    <w:name w:val="Left Bar Bullet"/>
    <w:basedOn w:val="ListParagraph"/>
    <w:qFormat/>
    <w:rsid w:val="00B36E8C"/>
    <w:pPr>
      <w:numPr>
        <w:numId w:val="1"/>
      </w:numPr>
      <w:ind w:hanging="270" w:left="255"/>
    </w:pPr>
    <w:rPr>
      <w:rFonts w:ascii="Franklin Gothic Book" w:hAnsi="Franklin Gothic Book"/>
      <w:color w:val="243242"/>
      <w:sz w:val="20"/>
      <w:szCs w:val="20"/>
    </w:rPr>
  </w:style>
  <w:style w:customStyle="1" w:styleId="Heading1Char" w:type="character">
    <w:name w:val="Heading 1 Char"/>
    <w:basedOn w:val="DefaultParagraphFont"/>
    <w:link w:val="Heading1"/>
    <w:uiPriority w:val="9"/>
    <w:rsid w:val="00CB7D6E"/>
    <w:rPr>
      <w:rFonts w:ascii="Century" w:hAnsi="Century"/>
      <w:sz w:val="30"/>
      <w:szCs w:val="30"/>
    </w:rPr>
  </w:style>
  <w:style w:customStyle="1" w:styleId="FirstSectionHeading" w:type="paragraph">
    <w:name w:val="First Section Heading"/>
    <w:basedOn w:val="Heading1"/>
    <w:qFormat/>
    <w:rsid w:val="00B012B4"/>
    <w:rPr>
      <w:b/>
      <w:bCs/>
      <w:color w:val="243242"/>
      <w:sz w:val="28"/>
      <w:szCs w:val="28"/>
    </w:rPr>
  </w:style>
  <w:style w:customStyle="1" w:styleId="AdditionalSectionHeading" w:type="paragraph">
    <w:name w:val="Additional Section Heading"/>
    <w:basedOn w:val="Normal"/>
    <w:qFormat/>
    <w:rsid w:val="00B012B4"/>
    <w:pPr>
      <w:spacing w:after="240" w:before="480"/>
    </w:pPr>
    <w:rPr>
      <w:rFonts w:ascii="Century" w:hAnsi="Century"/>
      <w:b/>
      <w:bCs/>
      <w:color w:val="243242"/>
      <w:sz w:val="28"/>
      <w:szCs w:val="28"/>
    </w:rPr>
  </w:style>
  <w:style w:customStyle="1" w:styleId="ContactInfo" w:type="paragraph">
    <w:name w:val="Contact Info"/>
    <w:basedOn w:val="Normal"/>
    <w:qFormat/>
    <w:rsid w:val="00CB7D6E"/>
    <w:pPr>
      <w:autoSpaceDE w:val="0"/>
      <w:autoSpaceDN w:val="0"/>
      <w:adjustRightInd w:val="0"/>
      <w:jc w:val="right"/>
    </w:pPr>
    <w:rPr>
      <w:rFonts w:ascii="Franklin Gothic Book" w:cs="FranklinGothicURW-Boo" w:hAnsi="Franklin Gothic Book"/>
      <w:sz w:val="20"/>
      <w:szCs w:val="20"/>
    </w:rPr>
  </w:style>
  <w:style w:customStyle="1" w:styleId="CompanyBlock" w:type="paragraph">
    <w:name w:val="Company Block"/>
    <w:basedOn w:val="Normal"/>
    <w:qFormat/>
    <w:rsid w:val="00B36E8C"/>
    <w:pPr>
      <w:tabs>
        <w:tab w:pos="7380" w:val="right"/>
      </w:tabs>
      <w:spacing w:before="360"/>
      <w:contextualSpacing/>
    </w:pPr>
    <w:rPr>
      <w:rFonts w:ascii="Franklin Gothic Book" w:hAnsi="Franklin Gothic Book"/>
      <w:b/>
      <w:bCs/>
      <w:color w:val="505050"/>
      <w:sz w:val="20"/>
      <w:szCs w:val="20"/>
    </w:rPr>
  </w:style>
  <w:style w:customStyle="1" w:styleId="FirstCompanyBlock" w:type="paragraph">
    <w:name w:val="First Company Block"/>
    <w:basedOn w:val="CompanyBlock"/>
    <w:qFormat/>
    <w:rsid w:val="00B36E8C"/>
    <w:pPr>
      <w:spacing w:before="0"/>
    </w:pPr>
  </w:style>
  <w:style w:customStyle="1" w:styleId="JobDescription" w:type="paragraph">
    <w:name w:val="Job Description"/>
    <w:basedOn w:val="Normal"/>
    <w:qFormat/>
    <w:rsid w:val="009849A9"/>
    <w:pPr>
      <w:tabs>
        <w:tab w:pos="7155" w:val="right"/>
      </w:tabs>
      <w:spacing w:before="180"/>
    </w:pPr>
    <w:rPr>
      <w:rFonts w:ascii="Franklin Gothic Book" w:hAnsi="Franklin Gothic Book"/>
      <w:sz w:val="20"/>
      <w:szCs w:val="20"/>
    </w:rPr>
  </w:style>
  <w:style w:customStyle="1" w:styleId="JDAccomplishment" w:type="paragraph">
    <w:name w:val="JD Accomplishment"/>
    <w:basedOn w:val="ListParagraph"/>
    <w:qFormat/>
    <w:rsid w:val="00B36E8C"/>
    <w:pPr>
      <w:numPr>
        <w:numId w:val="14"/>
      </w:numPr>
      <w:spacing w:before="180"/>
    </w:pPr>
    <w:rPr>
      <w:rFonts w:ascii="Franklin Gothic Book" w:hAnsi="Franklin Gothic Book"/>
      <w:sz w:val="20"/>
      <w:szCs w:val="20"/>
    </w:rPr>
  </w:style>
  <w:style w:customStyle="1" w:styleId="EduDegree" w:type="paragraph">
    <w:name w:val="Edu Degree"/>
    <w:basedOn w:val="Normal"/>
    <w:qFormat/>
    <w:rsid w:val="00B36E8C"/>
    <w:pPr>
      <w:spacing w:before="120"/>
      <w:ind w:left="-15"/>
    </w:pPr>
    <w:rPr>
      <w:rFonts w:ascii="Franklin Gothic Book" w:hAnsi="Franklin Gothic Book"/>
      <w:b/>
      <w:bCs/>
      <w:color w:val="505050"/>
      <w:sz w:val="20"/>
      <w:szCs w:val="20"/>
    </w:rPr>
  </w:style>
  <w:style w:customStyle="1" w:styleId="EduInfo" w:type="paragraph">
    <w:name w:val="Edu Info"/>
    <w:basedOn w:val="Normal"/>
    <w:qFormat/>
    <w:rsid w:val="008C63E3"/>
    <w:pPr>
      <w:ind w:left="-15"/>
    </w:pPr>
    <w:rPr>
      <w:rFonts w:ascii="Franklin Gothic Book" w:hAnsi="Franklin Gothic Book"/>
      <w:sz w:val="20"/>
      <w:szCs w:val="20"/>
    </w:rPr>
  </w:style>
  <w:style w:customStyle="1" w:styleId="AoEBullets" w:type="paragraph">
    <w:name w:val="AoE Bullets"/>
    <w:basedOn w:val="ListParagraph"/>
    <w:qFormat/>
    <w:rsid w:val="00320FB6"/>
    <w:pPr>
      <w:ind w:hanging="270" w:left="255"/>
    </w:pPr>
    <w:rPr>
      <w:rFonts w:ascii="Franklin Gothic Book" w:hAnsi="Franklin Gothic Book"/>
      <w:color w:val="243242"/>
      <w:sz w:val="20"/>
      <w:szCs w:val="20"/>
    </w:rPr>
  </w:style>
  <w:style w:customStyle="1" w:styleId="SectionHeading" w:type="paragraph">
    <w:name w:val="Section Heading"/>
    <w:basedOn w:val="Normal"/>
    <w:qFormat/>
    <w:rsid w:val="001D1484"/>
    <w:pPr>
      <w:spacing w:after="240" w:before="480"/>
    </w:pPr>
    <w:rPr>
      <w:rFonts w:ascii="Century" w:cs="Arial" w:hAnsi="Century"/>
      <w:b/>
      <w:bCs/>
      <w:color w:val="0F5581"/>
      <w:sz w:val="28"/>
      <w:szCs w:val="28"/>
    </w:rPr>
  </w:style>
  <w:style w:styleId="NormalWeb" w:type="paragraph">
    <w:name w:val="Normal (Web)"/>
    <w:basedOn w:val="Normal"/>
    <w:uiPriority w:val="99"/>
    <w:semiHidden/>
    <w:unhideWhenUsed/>
    <w:rsid w:val="00C3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png" Type="http://schemas.openxmlformats.org/officeDocument/2006/relationships/image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6432</Characters>
  <Application>Microsoft Office Word</Application>
  <DocSecurity>0</DocSecurity>
  <Lines>53</Lines>
  <Paragraphs>15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2023-03-18T17:27:00Z</dcterms:created>
  <dc:creator>Saskia Lichtenstern</dc:creator>
  <cp:lastModifiedBy>Saskia Lichtenstern</cp:lastModifiedBy>
  <cp:lastPrinted>2020-07-27T20:14:00Z</cp:lastPrinted>
  <dcterms:modified xsi:type="dcterms:W3CDTF">2023-03-18T17:36:00Z</dcterms:modified>
  <cp:revision>3</cp:revision>
  <dc:title>Saskia Lichtenstern's 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tv" pid="2">
    <vt:lpwstr>ExMo2-v1</vt:lpwstr>
  </property>
  <property pid="3" fmtid="{D5CDD505-2E9C-101B-9397-08002B2CF9AE}" name="tal_id">
    <vt:lpwstr>04563e9fed2366c5cb76fc6e2abf13d8</vt:lpwstr>
  </property>
  <property pid="4" fmtid="{D5CDD505-2E9C-101B-9397-08002B2CF9AE}" name="app_source">
    <vt:lpwstr>rezbiz</vt:lpwstr>
  </property>
  <property pid="5" fmtid="{D5CDD505-2E9C-101B-9397-08002B2CF9AE}" name="app_id">
    <vt:lpwstr>1107864</vt:lpwstr>
  </property>
</Properties>
</file>